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56BC6" w:rsidRDefault="00B56BC6" w:rsidP="00515B86">
      <w:pPr>
        <w:pStyle w:val="1"/>
        <w:shd w:val="clear" w:color="auto" w:fill="FFFFFF"/>
        <w:spacing w:before="0" w:beforeAutospacing="0" w:after="0" w:afterAutospacing="0"/>
        <w:rPr>
          <w:noProof/>
          <w:color w:val="000000" w:themeColor="text1"/>
          <w:sz w:val="28"/>
          <w:szCs w:val="28"/>
        </w:rPr>
      </w:pPr>
      <w:r>
        <w:rPr>
          <w:noProof/>
          <w:color w:val="000000" w:themeColor="text1"/>
          <w:sz w:val="28"/>
          <w:szCs w:val="28"/>
        </w:rPr>
        <w:pict>
          <v:shapetype id="_x0000_t202" coordsize="21600,21600" o:spt="202" path="m,l,21600r21600,l21600,xe">
            <v:stroke joinstyle="miter"/>
            <v:path gradientshapeok="t" o:connecttype="rect"/>
          </v:shapetype>
          <v:shape id="_x0000_s1026" type="#_x0000_t202" style="position:absolute;margin-left:133.5pt;margin-top:381.75pt;width:322.5pt;height:120.75pt;z-index:251658240" fillcolor="#70a8da" strokecolor="#f2f2f2 [3041]" strokeweight="3pt">
            <v:shadow on="t" type="perspective" color="#1f4d78 [1604]" opacity=".5" offset="1pt" offset2="-1pt"/>
            <v:textbox>
              <w:txbxContent>
                <w:p w:rsidR="00B56BC6" w:rsidRPr="00B56BC6" w:rsidRDefault="00B56BC6" w:rsidP="00B56BC6">
                  <w:pPr>
                    <w:shd w:val="clear" w:color="auto" w:fill="0099FF"/>
                    <w:jc w:val="center"/>
                    <w:rPr>
                      <w:rFonts w:ascii="Monotype Corsiva" w:hAnsi="Monotype Corsiva"/>
                      <w:b/>
                      <w:color w:val="FFFF00"/>
                      <w:sz w:val="44"/>
                      <w:szCs w:val="44"/>
                    </w:rPr>
                  </w:pPr>
                  <w:bookmarkStart w:id="0" w:name="_GoBack"/>
                  <w:r w:rsidRPr="00B56BC6">
                    <w:rPr>
                      <w:rFonts w:ascii="Monotype Corsiva" w:hAnsi="Monotype Corsiva"/>
                      <w:b/>
                      <w:color w:val="FFFF00"/>
                      <w:sz w:val="44"/>
                      <w:szCs w:val="44"/>
                    </w:rPr>
                    <w:t xml:space="preserve">Мероприятие на тему: </w:t>
                  </w:r>
                </w:p>
                <w:p w:rsidR="00B56BC6" w:rsidRPr="00B56BC6" w:rsidRDefault="00B56BC6" w:rsidP="00B56BC6">
                  <w:pPr>
                    <w:shd w:val="clear" w:color="auto" w:fill="0099FF"/>
                    <w:jc w:val="center"/>
                    <w:rPr>
                      <w:rFonts w:ascii="Monotype Corsiva" w:hAnsi="Monotype Corsiva"/>
                      <w:b/>
                      <w:color w:val="FFFF00"/>
                      <w:sz w:val="44"/>
                      <w:szCs w:val="44"/>
                    </w:rPr>
                  </w:pPr>
                  <w:r w:rsidRPr="00B56BC6">
                    <w:rPr>
                      <w:rFonts w:ascii="Monotype Corsiva" w:hAnsi="Monotype Corsiva"/>
                      <w:b/>
                      <w:color w:val="FFFF00"/>
                      <w:sz w:val="44"/>
                      <w:szCs w:val="44"/>
                    </w:rPr>
                    <w:t>«Суфизм безопасность для человека и стабильность для государств»</w:t>
                  </w:r>
                  <w:bookmarkEnd w:id="0"/>
                </w:p>
              </w:txbxContent>
            </v:textbox>
          </v:shape>
        </w:pict>
      </w:r>
      <w:r w:rsidRPr="00B56BC6">
        <w:rPr>
          <w:noProof/>
          <w:color w:val="000000" w:themeColor="text1"/>
          <w:sz w:val="28"/>
          <w:szCs w:val="28"/>
          <w:shd w:val="clear" w:color="auto" w:fill="0099FF"/>
        </w:rPr>
        <w:drawing>
          <wp:inline distT="0" distB="0" distL="0" distR="0">
            <wp:extent cx="7534275" cy="10668000"/>
            <wp:effectExtent l="0" t="0" r="0" b="0"/>
            <wp:docPr id="1" name="Рисунок 1" descr="G:\Отчет по Дух  на 3 квартал\1359556561_byb-sufism-dreamstime_453003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Отчет по Дух  на 3 квартал\1359556561_byb-sufism-dreamstime_45300331.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534275" cy="10668000"/>
                    </a:xfrm>
                    <a:prstGeom prst="rect">
                      <a:avLst/>
                    </a:prstGeom>
                    <a:noFill/>
                    <a:ln>
                      <a:noFill/>
                    </a:ln>
                  </pic:spPr>
                </pic:pic>
              </a:graphicData>
            </a:graphic>
          </wp:inline>
        </w:drawing>
      </w: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B56BC6" w:rsidRDefault="00B56BC6" w:rsidP="00515B86">
      <w:pPr>
        <w:pStyle w:val="1"/>
        <w:shd w:val="clear" w:color="auto" w:fill="FFFFFF"/>
        <w:spacing w:before="0" w:beforeAutospacing="0" w:after="0" w:afterAutospacing="0"/>
        <w:rPr>
          <w:noProof/>
          <w:color w:val="000000" w:themeColor="text1"/>
          <w:sz w:val="28"/>
          <w:szCs w:val="28"/>
        </w:rPr>
      </w:pPr>
    </w:p>
    <w:p w:rsidR="003A43D5" w:rsidRPr="00515B86" w:rsidRDefault="00B3653E" w:rsidP="00515B86">
      <w:pPr>
        <w:pStyle w:val="1"/>
        <w:shd w:val="clear" w:color="auto" w:fill="FFFFFF"/>
        <w:spacing w:before="0" w:beforeAutospacing="0" w:after="0" w:afterAutospacing="0"/>
        <w:rPr>
          <w:color w:val="002060"/>
          <w:sz w:val="28"/>
          <w:szCs w:val="28"/>
        </w:rPr>
      </w:pPr>
      <w:r w:rsidRPr="003A43D5">
        <w:rPr>
          <w:noProof/>
          <w:color w:val="000000" w:themeColor="text1"/>
          <w:sz w:val="28"/>
          <w:szCs w:val="28"/>
        </w:rPr>
        <w:tab/>
      </w:r>
      <w:r w:rsidR="003A43D5" w:rsidRPr="00515B86">
        <w:rPr>
          <w:color w:val="002060"/>
          <w:sz w:val="28"/>
          <w:szCs w:val="28"/>
        </w:rPr>
        <w:t>Что такое суфизм</w:t>
      </w:r>
      <w:r w:rsidR="00515B86">
        <w:rPr>
          <w:color w:val="002060"/>
          <w:sz w:val="28"/>
          <w:szCs w:val="28"/>
        </w:rPr>
        <w:t>?</w:t>
      </w:r>
    </w:p>
    <w:p w:rsidR="003A43D5" w:rsidRPr="00515B86" w:rsidRDefault="003A43D5" w:rsidP="00515B86">
      <w:pPr>
        <w:shd w:val="clear" w:color="auto" w:fill="FFFFFF"/>
        <w:spacing w:before="100" w:beforeAutospacing="1" w:after="100" w:afterAutospacing="1" w:line="240" w:lineRule="auto"/>
        <w:rPr>
          <w:rFonts w:ascii="Times New Roman" w:eastAsia="Times New Roman" w:hAnsi="Times New Roman" w:cs="Times New Roman"/>
          <w:color w:val="002060"/>
          <w:sz w:val="28"/>
          <w:szCs w:val="28"/>
          <w:lang w:eastAsia="ru-RU"/>
        </w:rPr>
      </w:pPr>
      <w:r w:rsidRPr="00515B86">
        <w:rPr>
          <w:rFonts w:ascii="Times New Roman" w:eastAsia="Times New Roman" w:hAnsi="Times New Roman" w:cs="Times New Roman"/>
          <w:color w:val="002060"/>
          <w:sz w:val="28"/>
          <w:szCs w:val="28"/>
          <w:lang w:eastAsia="ru-RU"/>
        </w:rPr>
        <w:t xml:space="preserve">Суфизм - это школа внутреннего прозрения, а не обсуждений. Суфизм - преображение, а не заучивание информации, полученной из вторых рук. То, что имеет отношение к просветлению, не может быть выражено словами. И потому суфии утверждают: "То, что может быть высказано, суфизмом не является". Или, как сказал </w:t>
      </w:r>
      <w:proofErr w:type="spellStart"/>
      <w:r w:rsidRPr="00515B86">
        <w:rPr>
          <w:rFonts w:ascii="Times New Roman" w:eastAsia="Times New Roman" w:hAnsi="Times New Roman" w:cs="Times New Roman"/>
          <w:color w:val="002060"/>
          <w:sz w:val="28"/>
          <w:szCs w:val="28"/>
          <w:lang w:eastAsia="ru-RU"/>
        </w:rPr>
        <w:t>Джалал</w:t>
      </w:r>
      <w:proofErr w:type="spellEnd"/>
      <w:r w:rsidRPr="00515B86">
        <w:rPr>
          <w:rFonts w:ascii="Times New Roman" w:eastAsia="Times New Roman" w:hAnsi="Times New Roman" w:cs="Times New Roman"/>
          <w:color w:val="002060"/>
          <w:sz w:val="28"/>
          <w:szCs w:val="28"/>
          <w:lang w:eastAsia="ru-RU"/>
        </w:rPr>
        <w:t xml:space="preserve"> ад-дин </w:t>
      </w:r>
      <w:proofErr w:type="spellStart"/>
      <w:r w:rsidRPr="00515B86">
        <w:rPr>
          <w:rFonts w:ascii="Times New Roman" w:eastAsia="Times New Roman" w:hAnsi="Times New Roman" w:cs="Times New Roman"/>
          <w:color w:val="002060"/>
          <w:sz w:val="28"/>
          <w:szCs w:val="28"/>
          <w:lang w:eastAsia="ru-RU"/>
        </w:rPr>
        <w:t>Руми</w:t>
      </w:r>
      <w:proofErr w:type="spellEnd"/>
      <w:r w:rsidRPr="00515B86">
        <w:rPr>
          <w:rFonts w:ascii="Times New Roman" w:eastAsia="Times New Roman" w:hAnsi="Times New Roman" w:cs="Times New Roman"/>
          <w:color w:val="002060"/>
          <w:sz w:val="28"/>
          <w:szCs w:val="28"/>
          <w:lang w:eastAsia="ru-RU"/>
        </w:rPr>
        <w:t>: "Что бы я ни произнес, описывая и объясняя Любовь, когда дело доходит до самой Любви, я стыжусь этих объяснений".</w:t>
      </w:r>
    </w:p>
    <w:p w:rsidR="003A43D5" w:rsidRPr="00515B86" w:rsidRDefault="003A43D5" w:rsidP="00515B86">
      <w:pPr>
        <w:shd w:val="clear" w:color="auto" w:fill="FFFFFF"/>
        <w:spacing w:before="100" w:beforeAutospacing="1" w:after="100" w:afterAutospacing="1" w:line="240" w:lineRule="auto"/>
        <w:rPr>
          <w:rFonts w:ascii="Times New Roman" w:eastAsia="Times New Roman" w:hAnsi="Times New Roman" w:cs="Times New Roman"/>
          <w:color w:val="002060"/>
          <w:sz w:val="28"/>
          <w:szCs w:val="28"/>
          <w:lang w:eastAsia="ru-RU"/>
        </w:rPr>
      </w:pPr>
      <w:r w:rsidRPr="00515B86">
        <w:rPr>
          <w:rFonts w:ascii="Times New Roman" w:eastAsia="Times New Roman" w:hAnsi="Times New Roman" w:cs="Times New Roman"/>
          <w:color w:val="002060"/>
          <w:sz w:val="28"/>
          <w:szCs w:val="28"/>
          <w:lang w:eastAsia="ru-RU"/>
        </w:rPr>
        <w:t xml:space="preserve">Таким образом, все, что говорили о суфизме выдающиеся суфии - лишь попытки выразить в словах их собственные внутренние состояния. Они могут продемонстрировать отдельные характеристики суфизма, но не могут быть его всеобъемлющим определением. Тем не менее, если бы мы все же попытались дать подобное определение, то могли бы сказать следующее: "Суфизм - это путь к Абсолютной Реальности. Побуждающей силой для движения по нему является Любовь, а средством продвижения - целеустремленное сосредоточение и внутренняя уравновешенность в любой ситуации. Цель этого пути - Бог". Иными словами, в конце </w:t>
      </w:r>
      <w:proofErr w:type="spellStart"/>
      <w:r w:rsidRPr="00515B86">
        <w:rPr>
          <w:rFonts w:ascii="Times New Roman" w:eastAsia="Times New Roman" w:hAnsi="Times New Roman" w:cs="Times New Roman"/>
          <w:color w:val="002060"/>
          <w:sz w:val="28"/>
          <w:szCs w:val="28"/>
          <w:lang w:eastAsia="ru-RU"/>
        </w:rPr>
        <w:t>суфийского</w:t>
      </w:r>
      <w:proofErr w:type="spellEnd"/>
      <w:r w:rsidRPr="00515B86">
        <w:rPr>
          <w:rFonts w:ascii="Times New Roman" w:eastAsia="Times New Roman" w:hAnsi="Times New Roman" w:cs="Times New Roman"/>
          <w:color w:val="002060"/>
          <w:sz w:val="28"/>
          <w:szCs w:val="28"/>
          <w:lang w:eastAsia="ru-RU"/>
        </w:rPr>
        <w:t xml:space="preserve"> Пути не остается ничего, кроме Бога.</w:t>
      </w:r>
    </w:p>
    <w:p w:rsidR="003A43D5" w:rsidRPr="00515B86" w:rsidRDefault="003A43D5" w:rsidP="00515B86">
      <w:pPr>
        <w:shd w:val="clear" w:color="auto" w:fill="FFFFFF"/>
        <w:spacing w:before="100" w:beforeAutospacing="1" w:after="100" w:afterAutospacing="1" w:line="240" w:lineRule="auto"/>
        <w:rPr>
          <w:rFonts w:ascii="Times New Roman" w:eastAsia="Times New Roman" w:hAnsi="Times New Roman" w:cs="Times New Roman"/>
          <w:color w:val="002060"/>
          <w:sz w:val="28"/>
          <w:szCs w:val="28"/>
          <w:lang w:eastAsia="ru-RU"/>
        </w:rPr>
      </w:pPr>
      <w:proofErr w:type="spellStart"/>
      <w:r w:rsidRPr="00515B86">
        <w:rPr>
          <w:rFonts w:ascii="Times New Roman" w:eastAsia="Times New Roman" w:hAnsi="Times New Roman" w:cs="Times New Roman"/>
          <w:color w:val="002060"/>
          <w:sz w:val="28"/>
          <w:szCs w:val="28"/>
          <w:lang w:eastAsia="ru-RU"/>
        </w:rPr>
        <w:t>Суфимзм</w:t>
      </w:r>
      <w:proofErr w:type="spellEnd"/>
      <w:r w:rsidRPr="00515B86">
        <w:rPr>
          <w:rFonts w:ascii="Times New Roman" w:eastAsia="Times New Roman" w:hAnsi="Times New Roman" w:cs="Times New Roman"/>
          <w:color w:val="002060"/>
          <w:sz w:val="28"/>
          <w:szCs w:val="28"/>
          <w:lang w:eastAsia="ru-RU"/>
        </w:rPr>
        <w:t xml:space="preserve"> (также </w:t>
      </w:r>
      <w:proofErr w:type="spellStart"/>
      <w:r w:rsidRPr="00515B86">
        <w:rPr>
          <w:rFonts w:ascii="Times New Roman" w:eastAsia="Times New Roman" w:hAnsi="Times New Roman" w:cs="Times New Roman"/>
          <w:color w:val="002060"/>
          <w:sz w:val="28"/>
          <w:szCs w:val="28"/>
          <w:lang w:eastAsia="ru-RU"/>
        </w:rPr>
        <w:t>тасаввуф</w:t>
      </w:r>
      <w:proofErr w:type="spellEnd"/>
      <w:r w:rsidRPr="00515B86">
        <w:rPr>
          <w:rFonts w:ascii="Times New Roman" w:eastAsia="Times New Roman" w:hAnsi="Times New Roman" w:cs="Times New Roman"/>
          <w:color w:val="002060"/>
          <w:sz w:val="28"/>
          <w:szCs w:val="28"/>
          <w:lang w:eastAsia="ru-RU"/>
        </w:rPr>
        <w:t xml:space="preserve">: араб. </w:t>
      </w:r>
      <w:proofErr w:type="spellStart"/>
      <w:r w:rsidRPr="00515B86">
        <w:rPr>
          <w:rFonts w:ascii="Times New Roman" w:eastAsia="Times New Roman" w:hAnsi="Times New Roman" w:cs="Times New Roman"/>
          <w:color w:val="002060"/>
          <w:sz w:val="28"/>
          <w:szCs w:val="28"/>
          <w:lang w:eastAsia="ru-RU"/>
        </w:rPr>
        <w:t>КХжЭээ</w:t>
      </w:r>
      <w:proofErr w:type="spellEnd"/>
      <w:r w:rsidRPr="00515B86">
        <w:rPr>
          <w:rFonts w:ascii="Times New Roman" w:eastAsia="Times New Roman" w:hAnsi="Times New Roman" w:cs="Times New Roman"/>
          <w:color w:val="002060"/>
          <w:sz w:val="28"/>
          <w:szCs w:val="28"/>
          <w:lang w:eastAsia="ru-RU"/>
        </w:rPr>
        <w:t xml:space="preserve">) Происхождение слова суфий </w:t>
      </w:r>
      <w:proofErr w:type="spellStart"/>
      <w:r w:rsidRPr="00515B86">
        <w:rPr>
          <w:rFonts w:ascii="Times New Roman" w:eastAsia="Times New Roman" w:hAnsi="Times New Roman" w:cs="Times New Roman"/>
          <w:color w:val="002060"/>
          <w:sz w:val="28"/>
          <w:szCs w:val="28"/>
          <w:lang w:eastAsia="ru-RU"/>
        </w:rPr>
        <w:t>ХжЭн</w:t>
      </w:r>
      <w:proofErr w:type="spellEnd"/>
      <w:r w:rsidRPr="00515B86">
        <w:rPr>
          <w:rFonts w:ascii="Times New Roman" w:eastAsia="Times New Roman" w:hAnsi="Times New Roman" w:cs="Times New Roman"/>
          <w:color w:val="002060"/>
          <w:sz w:val="28"/>
          <w:szCs w:val="28"/>
          <w:lang w:eastAsia="ru-RU"/>
        </w:rPr>
        <w:t>:</w:t>
      </w:r>
    </w:p>
    <w:p w:rsidR="003A43D5" w:rsidRPr="00515B86" w:rsidRDefault="003A43D5" w:rsidP="00515B86">
      <w:pPr>
        <w:shd w:val="clear" w:color="auto" w:fill="FFFFFF"/>
        <w:spacing w:before="100" w:beforeAutospacing="1" w:after="100" w:afterAutospacing="1" w:line="240" w:lineRule="auto"/>
        <w:rPr>
          <w:rFonts w:ascii="Times New Roman" w:eastAsia="Times New Roman" w:hAnsi="Times New Roman" w:cs="Times New Roman"/>
          <w:color w:val="002060"/>
          <w:sz w:val="28"/>
          <w:szCs w:val="28"/>
          <w:lang w:eastAsia="ru-RU"/>
        </w:rPr>
      </w:pPr>
      <w:r w:rsidRPr="00515B86">
        <w:rPr>
          <w:rFonts w:ascii="Times New Roman" w:eastAsia="Times New Roman" w:hAnsi="Times New Roman" w:cs="Times New Roman"/>
          <w:color w:val="002060"/>
          <w:sz w:val="28"/>
          <w:szCs w:val="28"/>
          <w:lang w:eastAsia="ru-RU"/>
        </w:rPr>
        <w:t xml:space="preserve">Мистическое течение в исламе. Под этим термином объединяются все мусульманские учения, целью которых является разработка теоретических основ и практических способов, обеспечивающих возможность непосредственного общения человека с богом. Суфии называют это познанием истины. Истина -- это когда суфий, освободившись от мирских желаний, в состоянии экстаза (опьянение божественной любовью) способен на интимное общение с божеством. Суфиями же называют всех, кто верит в непосредственное общение с богом и делает все для достижения этого. В </w:t>
      </w:r>
      <w:proofErr w:type="spellStart"/>
      <w:r w:rsidRPr="00515B86">
        <w:rPr>
          <w:rFonts w:ascii="Times New Roman" w:eastAsia="Times New Roman" w:hAnsi="Times New Roman" w:cs="Times New Roman"/>
          <w:color w:val="002060"/>
          <w:sz w:val="28"/>
          <w:szCs w:val="28"/>
          <w:lang w:eastAsia="ru-RU"/>
        </w:rPr>
        <w:t>суфийской</w:t>
      </w:r>
      <w:proofErr w:type="spellEnd"/>
      <w:r w:rsidRPr="00515B86">
        <w:rPr>
          <w:rFonts w:ascii="Times New Roman" w:eastAsia="Times New Roman" w:hAnsi="Times New Roman" w:cs="Times New Roman"/>
          <w:color w:val="002060"/>
          <w:sz w:val="28"/>
          <w:szCs w:val="28"/>
          <w:lang w:eastAsia="ru-RU"/>
        </w:rPr>
        <w:t xml:space="preserve"> терминологии «Суфий -- это влюбленный в Истину, тот, кто посредством Любви и Преданности движется к Истине и Совершенству». Движение к Истине с помощью Любви и Преданности к богу суфии называют </w:t>
      </w:r>
      <w:proofErr w:type="spellStart"/>
      <w:r w:rsidRPr="00515B86">
        <w:rPr>
          <w:rFonts w:ascii="Times New Roman" w:eastAsia="Times New Roman" w:hAnsi="Times New Roman" w:cs="Times New Roman"/>
          <w:color w:val="002060"/>
          <w:sz w:val="28"/>
          <w:szCs w:val="28"/>
          <w:lang w:eastAsia="ru-RU"/>
        </w:rPr>
        <w:t>тарикатом</w:t>
      </w:r>
      <w:proofErr w:type="spellEnd"/>
      <w:r w:rsidRPr="00515B86">
        <w:rPr>
          <w:rFonts w:ascii="Times New Roman" w:eastAsia="Times New Roman" w:hAnsi="Times New Roman" w:cs="Times New Roman"/>
          <w:color w:val="002060"/>
          <w:sz w:val="28"/>
          <w:szCs w:val="28"/>
          <w:lang w:eastAsia="ru-RU"/>
        </w:rPr>
        <w:t xml:space="preserve"> или Путем к Богу.</w:t>
      </w:r>
    </w:p>
    <w:p w:rsidR="003A43D5" w:rsidRPr="00515B86" w:rsidRDefault="003A43D5" w:rsidP="00515B86">
      <w:pPr>
        <w:shd w:val="clear" w:color="auto" w:fill="FFFFFF"/>
        <w:spacing w:before="100" w:beforeAutospacing="1" w:after="100" w:afterAutospacing="1" w:line="240" w:lineRule="auto"/>
        <w:rPr>
          <w:rFonts w:ascii="Times New Roman" w:eastAsia="Times New Roman" w:hAnsi="Times New Roman" w:cs="Times New Roman"/>
          <w:color w:val="002060"/>
          <w:sz w:val="28"/>
          <w:szCs w:val="28"/>
          <w:lang w:eastAsia="ru-RU"/>
        </w:rPr>
      </w:pPr>
      <w:r w:rsidRPr="00515B86">
        <w:rPr>
          <w:rFonts w:ascii="Times New Roman" w:eastAsia="Times New Roman" w:hAnsi="Times New Roman" w:cs="Times New Roman"/>
          <w:b/>
          <w:bCs/>
          <w:color w:val="002060"/>
          <w:sz w:val="28"/>
          <w:szCs w:val="28"/>
          <w:lang w:eastAsia="ru-RU"/>
        </w:rPr>
        <w:t xml:space="preserve">Толкование термина в </w:t>
      </w:r>
      <w:proofErr w:type="spellStart"/>
      <w:r w:rsidRPr="00515B86">
        <w:rPr>
          <w:rFonts w:ascii="Times New Roman" w:eastAsia="Times New Roman" w:hAnsi="Times New Roman" w:cs="Times New Roman"/>
          <w:b/>
          <w:bCs/>
          <w:color w:val="002060"/>
          <w:sz w:val="28"/>
          <w:szCs w:val="28"/>
          <w:lang w:eastAsia="ru-RU"/>
        </w:rPr>
        <w:t>суфийский</w:t>
      </w:r>
      <w:proofErr w:type="spellEnd"/>
      <w:r w:rsidRPr="00515B86">
        <w:rPr>
          <w:rFonts w:ascii="Times New Roman" w:eastAsia="Times New Roman" w:hAnsi="Times New Roman" w:cs="Times New Roman"/>
          <w:b/>
          <w:bCs/>
          <w:color w:val="002060"/>
          <w:sz w:val="28"/>
          <w:szCs w:val="28"/>
          <w:lang w:eastAsia="ru-RU"/>
        </w:rPr>
        <w:t xml:space="preserve"> традиции</w:t>
      </w:r>
    </w:p>
    <w:p w:rsidR="003A43D5" w:rsidRPr="00515B86" w:rsidRDefault="003A43D5" w:rsidP="00515B86">
      <w:pPr>
        <w:shd w:val="clear" w:color="auto" w:fill="FFFFFF"/>
        <w:spacing w:before="100" w:beforeAutospacing="1" w:after="100" w:afterAutospacing="1" w:line="240" w:lineRule="auto"/>
        <w:rPr>
          <w:rFonts w:ascii="Times New Roman" w:eastAsia="Times New Roman" w:hAnsi="Times New Roman" w:cs="Times New Roman"/>
          <w:color w:val="002060"/>
          <w:sz w:val="28"/>
          <w:szCs w:val="28"/>
          <w:lang w:eastAsia="ru-RU"/>
        </w:rPr>
      </w:pPr>
      <w:r w:rsidRPr="00515B86">
        <w:rPr>
          <w:rFonts w:ascii="Times New Roman" w:eastAsia="Times New Roman" w:hAnsi="Times New Roman" w:cs="Times New Roman"/>
          <w:color w:val="002060"/>
          <w:sz w:val="28"/>
          <w:szCs w:val="28"/>
          <w:lang w:eastAsia="ru-RU"/>
        </w:rPr>
        <w:t>Рядом со Священной мечетью Пророка некоторые беднейшие «</w:t>
      </w:r>
      <w:proofErr w:type="spellStart"/>
      <w:r w:rsidRPr="00515B86">
        <w:rPr>
          <w:rFonts w:ascii="Times New Roman" w:eastAsia="Times New Roman" w:hAnsi="Times New Roman" w:cs="Times New Roman"/>
          <w:color w:val="002060"/>
          <w:sz w:val="28"/>
          <w:szCs w:val="28"/>
          <w:lang w:eastAsia="ru-RU"/>
        </w:rPr>
        <w:t>асхабы</w:t>
      </w:r>
      <w:proofErr w:type="spellEnd"/>
      <w:r w:rsidRPr="00515B86">
        <w:rPr>
          <w:rFonts w:ascii="Times New Roman" w:eastAsia="Times New Roman" w:hAnsi="Times New Roman" w:cs="Times New Roman"/>
          <w:color w:val="002060"/>
          <w:sz w:val="28"/>
          <w:szCs w:val="28"/>
          <w:lang w:eastAsia="ru-RU"/>
        </w:rPr>
        <w:t xml:space="preserve">» (последователи) жили на </w:t>
      </w:r>
      <w:proofErr w:type="spellStart"/>
      <w:r w:rsidRPr="00515B86">
        <w:rPr>
          <w:rFonts w:ascii="Times New Roman" w:eastAsia="Times New Roman" w:hAnsi="Times New Roman" w:cs="Times New Roman"/>
          <w:color w:val="002060"/>
          <w:sz w:val="28"/>
          <w:szCs w:val="28"/>
          <w:lang w:eastAsia="ru-RU"/>
        </w:rPr>
        <w:t>суфе</w:t>
      </w:r>
      <w:proofErr w:type="spellEnd"/>
      <w:r w:rsidRPr="00515B86">
        <w:rPr>
          <w:rFonts w:ascii="Times New Roman" w:eastAsia="Times New Roman" w:hAnsi="Times New Roman" w:cs="Times New Roman"/>
          <w:color w:val="002060"/>
          <w:sz w:val="28"/>
          <w:szCs w:val="28"/>
          <w:lang w:eastAsia="ru-RU"/>
        </w:rPr>
        <w:t xml:space="preserve"> (помосте). Поэтому их называли «</w:t>
      </w:r>
      <w:proofErr w:type="spellStart"/>
      <w:r w:rsidRPr="00515B86">
        <w:rPr>
          <w:rFonts w:ascii="Times New Roman" w:eastAsia="Times New Roman" w:hAnsi="Times New Roman" w:cs="Times New Roman"/>
          <w:color w:val="002060"/>
          <w:sz w:val="28"/>
          <w:szCs w:val="28"/>
          <w:lang w:eastAsia="ru-RU"/>
        </w:rPr>
        <w:t>ахли</w:t>
      </w:r>
      <w:proofErr w:type="spellEnd"/>
      <w:r w:rsidRPr="00515B86">
        <w:rPr>
          <w:rFonts w:ascii="Times New Roman" w:eastAsia="Times New Roman" w:hAnsi="Times New Roman" w:cs="Times New Roman"/>
          <w:color w:val="002060"/>
          <w:sz w:val="28"/>
          <w:szCs w:val="28"/>
          <w:lang w:eastAsia="ru-RU"/>
        </w:rPr>
        <w:t xml:space="preserve"> </w:t>
      </w:r>
      <w:proofErr w:type="spellStart"/>
      <w:r w:rsidRPr="00515B86">
        <w:rPr>
          <w:rFonts w:ascii="Times New Roman" w:eastAsia="Times New Roman" w:hAnsi="Times New Roman" w:cs="Times New Roman"/>
          <w:color w:val="002060"/>
          <w:sz w:val="28"/>
          <w:szCs w:val="28"/>
          <w:lang w:eastAsia="ru-RU"/>
        </w:rPr>
        <w:t>суффа</w:t>
      </w:r>
      <w:proofErr w:type="spellEnd"/>
      <w:r w:rsidRPr="00515B86">
        <w:rPr>
          <w:rFonts w:ascii="Times New Roman" w:eastAsia="Times New Roman" w:hAnsi="Times New Roman" w:cs="Times New Roman"/>
          <w:color w:val="002060"/>
          <w:sz w:val="28"/>
          <w:szCs w:val="28"/>
          <w:lang w:eastAsia="ru-RU"/>
        </w:rPr>
        <w:t xml:space="preserve">» </w:t>
      </w:r>
      <w:proofErr w:type="gramStart"/>
      <w:r w:rsidRPr="00515B86">
        <w:rPr>
          <w:rFonts w:ascii="Times New Roman" w:eastAsia="Times New Roman" w:hAnsi="Times New Roman" w:cs="Times New Roman"/>
          <w:color w:val="002060"/>
          <w:sz w:val="28"/>
          <w:szCs w:val="28"/>
          <w:lang w:eastAsia="ru-RU"/>
        </w:rPr>
        <w:t>(« люди</w:t>
      </w:r>
      <w:proofErr w:type="gramEnd"/>
      <w:r w:rsidRPr="00515B86">
        <w:rPr>
          <w:rFonts w:ascii="Times New Roman" w:eastAsia="Times New Roman" w:hAnsi="Times New Roman" w:cs="Times New Roman"/>
          <w:color w:val="002060"/>
          <w:sz w:val="28"/>
          <w:szCs w:val="28"/>
          <w:lang w:eastAsia="ru-RU"/>
        </w:rPr>
        <w:t xml:space="preserve"> </w:t>
      </w:r>
      <w:proofErr w:type="spellStart"/>
      <w:r w:rsidRPr="00515B86">
        <w:rPr>
          <w:rFonts w:ascii="Times New Roman" w:eastAsia="Times New Roman" w:hAnsi="Times New Roman" w:cs="Times New Roman"/>
          <w:color w:val="002060"/>
          <w:sz w:val="28"/>
          <w:szCs w:val="28"/>
          <w:lang w:eastAsia="ru-RU"/>
        </w:rPr>
        <w:t>суффы</w:t>
      </w:r>
      <w:proofErr w:type="spellEnd"/>
      <w:r w:rsidRPr="00515B86">
        <w:rPr>
          <w:rFonts w:ascii="Times New Roman" w:eastAsia="Times New Roman" w:hAnsi="Times New Roman" w:cs="Times New Roman"/>
          <w:color w:val="002060"/>
          <w:sz w:val="28"/>
          <w:szCs w:val="28"/>
          <w:lang w:eastAsia="ru-RU"/>
        </w:rPr>
        <w:t>») или «</w:t>
      </w:r>
      <w:proofErr w:type="spellStart"/>
      <w:r w:rsidRPr="00515B86">
        <w:rPr>
          <w:rFonts w:ascii="Times New Roman" w:eastAsia="Times New Roman" w:hAnsi="Times New Roman" w:cs="Times New Roman"/>
          <w:color w:val="002060"/>
          <w:sz w:val="28"/>
          <w:szCs w:val="28"/>
          <w:lang w:eastAsia="ru-RU"/>
        </w:rPr>
        <w:t>асхабы</w:t>
      </w:r>
      <w:proofErr w:type="spellEnd"/>
      <w:r w:rsidRPr="00515B86">
        <w:rPr>
          <w:rFonts w:ascii="Times New Roman" w:eastAsia="Times New Roman" w:hAnsi="Times New Roman" w:cs="Times New Roman"/>
          <w:color w:val="002060"/>
          <w:sz w:val="28"/>
          <w:szCs w:val="28"/>
          <w:lang w:eastAsia="ru-RU"/>
        </w:rPr>
        <w:t xml:space="preserve"> </w:t>
      </w:r>
      <w:proofErr w:type="spellStart"/>
      <w:r w:rsidRPr="00515B86">
        <w:rPr>
          <w:rFonts w:ascii="Times New Roman" w:eastAsia="Times New Roman" w:hAnsi="Times New Roman" w:cs="Times New Roman"/>
          <w:color w:val="002060"/>
          <w:sz w:val="28"/>
          <w:szCs w:val="28"/>
          <w:lang w:eastAsia="ru-RU"/>
        </w:rPr>
        <w:t>суффы</w:t>
      </w:r>
      <w:proofErr w:type="spellEnd"/>
      <w:r w:rsidRPr="00515B86">
        <w:rPr>
          <w:rFonts w:ascii="Times New Roman" w:eastAsia="Times New Roman" w:hAnsi="Times New Roman" w:cs="Times New Roman"/>
          <w:color w:val="002060"/>
          <w:sz w:val="28"/>
          <w:szCs w:val="28"/>
          <w:lang w:eastAsia="ru-RU"/>
        </w:rPr>
        <w:t>». Это историческое определение.</w:t>
      </w:r>
    </w:p>
    <w:p w:rsidR="003A43D5" w:rsidRPr="00515B86" w:rsidRDefault="003A43D5" w:rsidP="00515B86">
      <w:pPr>
        <w:shd w:val="clear" w:color="auto" w:fill="FFFFFF"/>
        <w:spacing w:before="100" w:beforeAutospacing="1" w:after="100" w:afterAutospacing="1" w:line="240" w:lineRule="auto"/>
        <w:rPr>
          <w:rFonts w:ascii="Times New Roman" w:eastAsia="Times New Roman" w:hAnsi="Times New Roman" w:cs="Times New Roman"/>
          <w:color w:val="002060"/>
          <w:sz w:val="28"/>
          <w:szCs w:val="28"/>
          <w:lang w:eastAsia="ru-RU"/>
        </w:rPr>
      </w:pPr>
      <w:proofErr w:type="spellStart"/>
      <w:r w:rsidRPr="00515B86">
        <w:rPr>
          <w:rFonts w:ascii="Times New Roman" w:eastAsia="Times New Roman" w:hAnsi="Times New Roman" w:cs="Times New Roman"/>
          <w:color w:val="002060"/>
          <w:sz w:val="28"/>
          <w:szCs w:val="28"/>
          <w:lang w:eastAsia="ru-RU"/>
        </w:rPr>
        <w:t>Суф</w:t>
      </w:r>
      <w:proofErr w:type="spellEnd"/>
      <w:r w:rsidRPr="00515B86">
        <w:rPr>
          <w:rFonts w:ascii="Times New Roman" w:eastAsia="Times New Roman" w:hAnsi="Times New Roman" w:cs="Times New Roman"/>
          <w:color w:val="002060"/>
          <w:sz w:val="28"/>
          <w:szCs w:val="28"/>
          <w:lang w:eastAsia="ru-RU"/>
        </w:rPr>
        <w:t xml:space="preserve"> </w:t>
      </w:r>
      <w:proofErr w:type="spellStart"/>
      <w:r w:rsidRPr="00515B86">
        <w:rPr>
          <w:rFonts w:ascii="Times New Roman" w:eastAsia="Times New Roman" w:hAnsi="Times New Roman" w:cs="Times New Roman"/>
          <w:color w:val="002060"/>
          <w:sz w:val="28"/>
          <w:szCs w:val="28"/>
          <w:lang w:eastAsia="ru-RU"/>
        </w:rPr>
        <w:t>ХжЭ</w:t>
      </w:r>
      <w:proofErr w:type="spellEnd"/>
      <w:r w:rsidRPr="00515B86">
        <w:rPr>
          <w:rFonts w:ascii="Times New Roman" w:eastAsia="Times New Roman" w:hAnsi="Times New Roman" w:cs="Times New Roman"/>
          <w:color w:val="002060"/>
          <w:sz w:val="28"/>
          <w:szCs w:val="28"/>
          <w:lang w:eastAsia="ru-RU"/>
        </w:rPr>
        <w:t xml:space="preserve"> - шерстяная одежда, суфий же означает человек, одетый в шерстяную одежду, рубище. Традиционно суфии носили одежду из шерсти. Это явное определение. </w:t>
      </w:r>
      <w:proofErr w:type="spellStart"/>
      <w:r w:rsidRPr="00515B86">
        <w:rPr>
          <w:rFonts w:ascii="Times New Roman" w:eastAsia="Times New Roman" w:hAnsi="Times New Roman" w:cs="Times New Roman"/>
          <w:i/>
          <w:iCs/>
          <w:color w:val="002060"/>
          <w:sz w:val="28"/>
          <w:szCs w:val="28"/>
          <w:lang w:eastAsia="ru-RU"/>
        </w:rPr>
        <w:t>Хырка</w:t>
      </w:r>
      <w:proofErr w:type="spellEnd"/>
      <w:r w:rsidRPr="00515B86">
        <w:rPr>
          <w:rFonts w:ascii="Times New Roman" w:eastAsia="Times New Roman" w:hAnsi="Times New Roman" w:cs="Times New Roman"/>
          <w:color w:val="002060"/>
          <w:sz w:val="28"/>
          <w:szCs w:val="28"/>
          <w:lang w:eastAsia="ru-RU"/>
        </w:rPr>
        <w:t xml:space="preserve"> - это почетная одежда дервиша. Она символизирует Божественную Нравственность и Атрибуты. Некоторые люди ошибочно </w:t>
      </w:r>
      <w:r w:rsidRPr="00515B86">
        <w:rPr>
          <w:rFonts w:ascii="Times New Roman" w:eastAsia="Times New Roman" w:hAnsi="Times New Roman" w:cs="Times New Roman"/>
          <w:color w:val="002060"/>
          <w:sz w:val="28"/>
          <w:szCs w:val="28"/>
          <w:lang w:eastAsia="ru-RU"/>
        </w:rPr>
        <w:lastRenderedPageBreak/>
        <w:t>полагали, что само рубище, подобно перстню Соломона, обладает этими качествами, и считали, что, если человек носит такое рубище, он становится святым. Однако все это неверно, и одежда не играет никакой роли.</w:t>
      </w:r>
    </w:p>
    <w:p w:rsidR="003A43D5" w:rsidRPr="00515B86" w:rsidRDefault="003A43D5" w:rsidP="00515B86">
      <w:pPr>
        <w:shd w:val="clear" w:color="auto" w:fill="FFFFFF"/>
        <w:spacing w:before="100" w:beforeAutospacing="1" w:after="100" w:afterAutospacing="1" w:line="240" w:lineRule="auto"/>
        <w:rPr>
          <w:rFonts w:ascii="Times New Roman" w:eastAsia="Times New Roman" w:hAnsi="Times New Roman" w:cs="Times New Roman"/>
          <w:color w:val="002060"/>
          <w:sz w:val="28"/>
          <w:szCs w:val="28"/>
          <w:lang w:eastAsia="ru-RU"/>
        </w:rPr>
      </w:pPr>
      <w:r w:rsidRPr="00515B86">
        <w:rPr>
          <w:rFonts w:ascii="Times New Roman" w:eastAsia="Times New Roman" w:hAnsi="Times New Roman" w:cs="Times New Roman"/>
          <w:color w:val="002060"/>
          <w:sz w:val="28"/>
          <w:szCs w:val="28"/>
          <w:lang w:eastAsia="ru-RU"/>
        </w:rPr>
        <w:t>Человеку следует носить то, что ему нравится, стараясь быть в гармонии с тем, что социально приемлемо. Али сказал:</w:t>
      </w:r>
      <w:r w:rsidRPr="00515B86">
        <w:rPr>
          <w:rFonts w:ascii="Times New Roman" w:eastAsia="Times New Roman" w:hAnsi="Times New Roman" w:cs="Times New Roman"/>
          <w:i/>
          <w:iCs/>
          <w:color w:val="002060"/>
          <w:sz w:val="28"/>
          <w:szCs w:val="28"/>
          <w:lang w:eastAsia="ru-RU"/>
        </w:rPr>
        <w:t> "Носи такую одежду, чтобы из-за нее никто не указывал на тебя пальцем, но и не восхищался или завидовал"</w:t>
      </w:r>
      <w:r w:rsidRPr="00515B86">
        <w:rPr>
          <w:rFonts w:ascii="Times New Roman" w:eastAsia="Times New Roman" w:hAnsi="Times New Roman" w:cs="Times New Roman"/>
          <w:color w:val="002060"/>
          <w:sz w:val="28"/>
          <w:szCs w:val="28"/>
          <w:lang w:eastAsia="ru-RU"/>
        </w:rPr>
        <w:t>. Каждый может носить то, что ему нравится, но суфием человека делают его нравственность и образ действий. Саади сказал:</w:t>
      </w:r>
    </w:p>
    <w:p w:rsidR="003A43D5" w:rsidRPr="00515B86" w:rsidRDefault="003A43D5" w:rsidP="00515B86">
      <w:pPr>
        <w:shd w:val="clear" w:color="auto" w:fill="FFFFFF"/>
        <w:spacing w:before="100" w:beforeAutospacing="1" w:after="100" w:afterAutospacing="1" w:line="240" w:lineRule="auto"/>
        <w:rPr>
          <w:rFonts w:ascii="Times New Roman" w:eastAsia="Times New Roman" w:hAnsi="Times New Roman" w:cs="Times New Roman"/>
          <w:color w:val="002060"/>
          <w:sz w:val="28"/>
          <w:szCs w:val="28"/>
          <w:lang w:eastAsia="ru-RU"/>
        </w:rPr>
      </w:pPr>
      <w:r w:rsidRPr="00515B86">
        <w:rPr>
          <w:rFonts w:ascii="Times New Roman" w:eastAsia="Times New Roman" w:hAnsi="Times New Roman" w:cs="Times New Roman"/>
          <w:i/>
          <w:iCs/>
          <w:color w:val="002060"/>
          <w:sz w:val="28"/>
          <w:szCs w:val="28"/>
          <w:lang w:eastAsia="ru-RU"/>
        </w:rPr>
        <w:t>Восседай хоть бы и на царском троне,</w:t>
      </w:r>
    </w:p>
    <w:p w:rsidR="003A43D5" w:rsidRPr="00515B86" w:rsidRDefault="003A43D5" w:rsidP="00515B86">
      <w:pPr>
        <w:shd w:val="clear" w:color="auto" w:fill="FFFFFF"/>
        <w:spacing w:before="100" w:beforeAutospacing="1" w:after="100" w:afterAutospacing="1" w:line="240" w:lineRule="auto"/>
        <w:rPr>
          <w:rFonts w:ascii="Times New Roman" w:eastAsia="Times New Roman" w:hAnsi="Times New Roman" w:cs="Times New Roman"/>
          <w:color w:val="002060"/>
          <w:sz w:val="28"/>
          <w:szCs w:val="28"/>
          <w:lang w:eastAsia="ru-RU"/>
        </w:rPr>
      </w:pPr>
      <w:r w:rsidRPr="00515B86">
        <w:rPr>
          <w:rFonts w:ascii="Times New Roman" w:eastAsia="Times New Roman" w:hAnsi="Times New Roman" w:cs="Times New Roman"/>
          <w:i/>
          <w:iCs/>
          <w:color w:val="002060"/>
          <w:sz w:val="28"/>
          <w:szCs w:val="28"/>
          <w:lang w:eastAsia="ru-RU"/>
        </w:rPr>
        <w:t>Но будь дервишем чистым в помыслах.</w:t>
      </w:r>
    </w:p>
    <w:p w:rsidR="003A43D5" w:rsidRPr="00515B86" w:rsidRDefault="003A43D5" w:rsidP="00515B86">
      <w:pPr>
        <w:shd w:val="clear" w:color="auto" w:fill="FFFFFF"/>
        <w:spacing w:before="100" w:beforeAutospacing="1" w:after="100" w:afterAutospacing="1" w:line="240" w:lineRule="auto"/>
        <w:rPr>
          <w:rFonts w:ascii="Times New Roman" w:eastAsia="Times New Roman" w:hAnsi="Times New Roman" w:cs="Times New Roman"/>
          <w:color w:val="002060"/>
          <w:sz w:val="28"/>
          <w:szCs w:val="28"/>
          <w:lang w:eastAsia="ru-RU"/>
        </w:rPr>
      </w:pPr>
      <w:r w:rsidRPr="00515B86">
        <w:rPr>
          <w:rFonts w:ascii="Times New Roman" w:eastAsia="Times New Roman" w:hAnsi="Times New Roman" w:cs="Times New Roman"/>
          <w:color w:val="002060"/>
          <w:sz w:val="28"/>
          <w:szCs w:val="28"/>
          <w:lang w:eastAsia="ru-RU"/>
        </w:rPr>
        <w:t>Для того, чтобы сшить рубище, необходимы два основных элемента: игла Преданности (</w:t>
      </w:r>
      <w:proofErr w:type="spellStart"/>
      <w:r w:rsidRPr="00515B86">
        <w:rPr>
          <w:rFonts w:ascii="Times New Roman" w:eastAsia="Times New Roman" w:hAnsi="Times New Roman" w:cs="Times New Roman"/>
          <w:i/>
          <w:iCs/>
          <w:color w:val="002060"/>
          <w:sz w:val="28"/>
          <w:szCs w:val="28"/>
          <w:lang w:eastAsia="ru-RU"/>
        </w:rPr>
        <w:t>ирадат</w:t>
      </w:r>
      <w:proofErr w:type="spellEnd"/>
      <w:r w:rsidRPr="00515B86">
        <w:rPr>
          <w:rFonts w:ascii="Times New Roman" w:eastAsia="Times New Roman" w:hAnsi="Times New Roman" w:cs="Times New Roman"/>
          <w:color w:val="002060"/>
          <w:sz w:val="28"/>
          <w:szCs w:val="28"/>
          <w:lang w:eastAsia="ru-RU"/>
        </w:rPr>
        <w:t xml:space="preserve">) и нить </w:t>
      </w:r>
      <w:proofErr w:type="spellStart"/>
      <w:r w:rsidRPr="00515B86">
        <w:rPr>
          <w:rFonts w:ascii="Times New Roman" w:eastAsia="Times New Roman" w:hAnsi="Times New Roman" w:cs="Times New Roman"/>
          <w:color w:val="002060"/>
          <w:sz w:val="28"/>
          <w:szCs w:val="28"/>
          <w:lang w:eastAsia="ru-RU"/>
        </w:rPr>
        <w:t>самоотреченного</w:t>
      </w:r>
      <w:proofErr w:type="spellEnd"/>
      <w:r w:rsidRPr="00515B86">
        <w:rPr>
          <w:rFonts w:ascii="Times New Roman" w:eastAsia="Times New Roman" w:hAnsi="Times New Roman" w:cs="Times New Roman"/>
          <w:color w:val="002060"/>
          <w:sz w:val="28"/>
          <w:szCs w:val="28"/>
          <w:lang w:eastAsia="ru-RU"/>
        </w:rPr>
        <w:t xml:space="preserve"> вспоминания Бога (</w:t>
      </w:r>
      <w:proofErr w:type="spellStart"/>
      <w:r w:rsidRPr="00515B86">
        <w:rPr>
          <w:rFonts w:ascii="Times New Roman" w:eastAsia="Times New Roman" w:hAnsi="Times New Roman" w:cs="Times New Roman"/>
          <w:color w:val="002060"/>
          <w:sz w:val="28"/>
          <w:szCs w:val="28"/>
          <w:lang w:eastAsia="ru-RU"/>
        </w:rPr>
        <w:t>зикр</w:t>
      </w:r>
      <w:proofErr w:type="spellEnd"/>
      <w:proofErr w:type="gramStart"/>
      <w:r w:rsidRPr="00515B86">
        <w:rPr>
          <w:rFonts w:ascii="Times New Roman" w:eastAsia="Times New Roman" w:hAnsi="Times New Roman" w:cs="Times New Roman"/>
          <w:color w:val="002060"/>
          <w:sz w:val="28"/>
          <w:szCs w:val="28"/>
          <w:lang w:eastAsia="ru-RU"/>
        </w:rPr>
        <w:t>) .</w:t>
      </w:r>
      <w:proofErr w:type="gramEnd"/>
      <w:r w:rsidRPr="00515B86">
        <w:rPr>
          <w:rFonts w:ascii="Times New Roman" w:eastAsia="Times New Roman" w:hAnsi="Times New Roman" w:cs="Times New Roman"/>
          <w:color w:val="002060"/>
          <w:sz w:val="28"/>
          <w:szCs w:val="28"/>
          <w:lang w:eastAsia="ru-RU"/>
        </w:rPr>
        <w:t xml:space="preserve"> Тот, кто хочет, чтобы его почтили этим рубищем нищеты, должен, исполнившись Преданности, подчиниться Духовному Наставнику. Истинная Преданность влечет сердце к Возлюбленному. Она включает в себя отказ от покоя и внимание, постоянно направленное на Бога. Путник должен, не задавая вопросов, беспрекословно подчиняться </w:t>
      </w:r>
      <w:r w:rsidRPr="00515B86">
        <w:rPr>
          <w:rFonts w:ascii="Times New Roman" w:eastAsia="Times New Roman" w:hAnsi="Times New Roman" w:cs="Times New Roman"/>
          <w:i/>
          <w:iCs/>
          <w:color w:val="002060"/>
          <w:sz w:val="28"/>
          <w:szCs w:val="28"/>
          <w:lang w:eastAsia="ru-RU"/>
        </w:rPr>
        <w:t>Духовному Наставнику</w:t>
      </w:r>
      <w:r w:rsidRPr="00515B86">
        <w:rPr>
          <w:rFonts w:ascii="Times New Roman" w:eastAsia="Times New Roman" w:hAnsi="Times New Roman" w:cs="Times New Roman"/>
          <w:color w:val="002060"/>
          <w:sz w:val="28"/>
          <w:szCs w:val="28"/>
          <w:lang w:eastAsia="ru-RU"/>
        </w:rPr>
        <w:t>.</w:t>
      </w:r>
    </w:p>
    <w:p w:rsidR="003A43D5" w:rsidRPr="00515B86" w:rsidRDefault="003A43D5" w:rsidP="00515B86">
      <w:pPr>
        <w:shd w:val="clear" w:color="auto" w:fill="FFFFFF"/>
        <w:spacing w:before="100" w:beforeAutospacing="1" w:after="100" w:afterAutospacing="1" w:line="240" w:lineRule="auto"/>
        <w:rPr>
          <w:rFonts w:ascii="Times New Roman" w:eastAsia="Times New Roman" w:hAnsi="Times New Roman" w:cs="Times New Roman"/>
          <w:color w:val="002060"/>
          <w:sz w:val="28"/>
          <w:szCs w:val="28"/>
          <w:lang w:eastAsia="ru-RU"/>
        </w:rPr>
      </w:pPr>
      <w:r w:rsidRPr="00515B86">
        <w:rPr>
          <w:rFonts w:ascii="Times New Roman" w:eastAsia="Times New Roman" w:hAnsi="Times New Roman" w:cs="Times New Roman"/>
          <w:color w:val="002060"/>
          <w:sz w:val="28"/>
          <w:szCs w:val="28"/>
          <w:lang w:eastAsia="ru-RU"/>
        </w:rPr>
        <w:t xml:space="preserve">Наставник-шейх, пользуясь своей духовной силой, проникает в глубины души путника, трансформирует его отрицательные качества и превращает нечистоту их множественности в ничто. Другими словами, проводник берет иглу Преданности из руки путника, или ученика, и, используя нить его </w:t>
      </w:r>
      <w:proofErr w:type="spellStart"/>
      <w:r w:rsidRPr="00515B86">
        <w:rPr>
          <w:rFonts w:ascii="Times New Roman" w:eastAsia="Times New Roman" w:hAnsi="Times New Roman" w:cs="Times New Roman"/>
          <w:color w:val="002060"/>
          <w:sz w:val="28"/>
          <w:szCs w:val="28"/>
          <w:lang w:eastAsia="ru-RU"/>
        </w:rPr>
        <w:t>самоотреченного</w:t>
      </w:r>
      <w:proofErr w:type="spellEnd"/>
      <w:r w:rsidRPr="00515B86">
        <w:rPr>
          <w:rFonts w:ascii="Times New Roman" w:eastAsia="Times New Roman" w:hAnsi="Times New Roman" w:cs="Times New Roman"/>
          <w:color w:val="002060"/>
          <w:sz w:val="28"/>
          <w:szCs w:val="28"/>
          <w:lang w:eastAsia="ru-RU"/>
        </w:rPr>
        <w:t xml:space="preserve"> вспоминания Бога, сшивает ученика с рубищем, состоящим из Атрибутов и Имен Аллаха, чтобы ученик стал Совершенным Человеком</w:t>
      </w:r>
    </w:p>
    <w:p w:rsidR="003A43D5" w:rsidRPr="00515B86" w:rsidRDefault="003A43D5" w:rsidP="00515B86">
      <w:pPr>
        <w:shd w:val="clear" w:color="auto" w:fill="FFFFFF"/>
        <w:spacing w:before="100" w:beforeAutospacing="1" w:after="100" w:afterAutospacing="1" w:line="240" w:lineRule="auto"/>
        <w:rPr>
          <w:rFonts w:ascii="Times New Roman" w:eastAsia="Times New Roman" w:hAnsi="Times New Roman" w:cs="Times New Roman"/>
          <w:color w:val="002060"/>
          <w:sz w:val="28"/>
          <w:szCs w:val="28"/>
          <w:lang w:eastAsia="ru-RU"/>
        </w:rPr>
      </w:pPr>
      <w:r w:rsidRPr="00515B86">
        <w:rPr>
          <w:rFonts w:ascii="Times New Roman" w:eastAsia="Times New Roman" w:hAnsi="Times New Roman" w:cs="Times New Roman"/>
          <w:color w:val="002060"/>
          <w:sz w:val="28"/>
          <w:szCs w:val="28"/>
          <w:lang w:eastAsia="ru-RU"/>
        </w:rPr>
        <w:t>По причине того, что суфии очищают свои сердца «</w:t>
      </w:r>
      <w:proofErr w:type="spellStart"/>
      <w:r w:rsidRPr="00515B86">
        <w:rPr>
          <w:rFonts w:ascii="Times New Roman" w:eastAsia="Times New Roman" w:hAnsi="Times New Roman" w:cs="Times New Roman"/>
          <w:color w:val="002060"/>
          <w:sz w:val="28"/>
          <w:szCs w:val="28"/>
          <w:lang w:eastAsia="ru-RU"/>
        </w:rPr>
        <w:t>зикром</w:t>
      </w:r>
      <w:proofErr w:type="spellEnd"/>
      <w:r w:rsidRPr="00515B86">
        <w:rPr>
          <w:rFonts w:ascii="Times New Roman" w:eastAsia="Times New Roman" w:hAnsi="Times New Roman" w:cs="Times New Roman"/>
          <w:color w:val="002060"/>
          <w:sz w:val="28"/>
          <w:szCs w:val="28"/>
          <w:lang w:eastAsia="ru-RU"/>
        </w:rPr>
        <w:t>» (</w:t>
      </w:r>
      <w:proofErr w:type="spellStart"/>
      <w:r w:rsidRPr="00515B86">
        <w:rPr>
          <w:rFonts w:ascii="Times New Roman" w:eastAsia="Times New Roman" w:hAnsi="Times New Roman" w:cs="Times New Roman"/>
          <w:color w:val="002060"/>
          <w:sz w:val="28"/>
          <w:szCs w:val="28"/>
          <w:lang w:eastAsia="ru-RU"/>
        </w:rPr>
        <w:t>вспоминовением</w:t>
      </w:r>
      <w:proofErr w:type="spellEnd"/>
      <w:r w:rsidRPr="00515B86">
        <w:rPr>
          <w:rFonts w:ascii="Times New Roman" w:eastAsia="Times New Roman" w:hAnsi="Times New Roman" w:cs="Times New Roman"/>
          <w:color w:val="002060"/>
          <w:sz w:val="28"/>
          <w:szCs w:val="28"/>
          <w:lang w:eastAsia="ru-RU"/>
        </w:rPr>
        <w:t>) Аллаха, постоянно заняты «</w:t>
      </w:r>
      <w:proofErr w:type="spellStart"/>
      <w:r w:rsidRPr="00515B86">
        <w:rPr>
          <w:rFonts w:ascii="Times New Roman" w:eastAsia="Times New Roman" w:hAnsi="Times New Roman" w:cs="Times New Roman"/>
          <w:color w:val="002060"/>
          <w:sz w:val="28"/>
          <w:szCs w:val="28"/>
          <w:lang w:eastAsia="ru-RU"/>
        </w:rPr>
        <w:t>зикром</w:t>
      </w:r>
      <w:proofErr w:type="spellEnd"/>
      <w:r w:rsidRPr="00515B86">
        <w:rPr>
          <w:rFonts w:ascii="Times New Roman" w:eastAsia="Times New Roman" w:hAnsi="Times New Roman" w:cs="Times New Roman"/>
          <w:color w:val="002060"/>
          <w:sz w:val="28"/>
          <w:szCs w:val="28"/>
          <w:lang w:eastAsia="ru-RU"/>
        </w:rPr>
        <w:t xml:space="preserve">», то есть «Сафо </w:t>
      </w:r>
      <w:proofErr w:type="spellStart"/>
      <w:r w:rsidRPr="00515B86">
        <w:rPr>
          <w:rFonts w:ascii="Times New Roman" w:eastAsia="Times New Roman" w:hAnsi="Times New Roman" w:cs="Times New Roman"/>
          <w:color w:val="002060"/>
          <w:sz w:val="28"/>
          <w:szCs w:val="28"/>
          <w:lang w:eastAsia="ru-RU"/>
        </w:rPr>
        <w:t>ул-калб</w:t>
      </w:r>
      <w:proofErr w:type="spellEnd"/>
      <w:r w:rsidRPr="00515B86">
        <w:rPr>
          <w:rFonts w:ascii="Times New Roman" w:eastAsia="Times New Roman" w:hAnsi="Times New Roman" w:cs="Times New Roman"/>
          <w:color w:val="002060"/>
          <w:sz w:val="28"/>
          <w:szCs w:val="28"/>
          <w:lang w:eastAsia="ru-RU"/>
        </w:rPr>
        <w:t>» (чистые сердцем), их называют суфиями. Это скрытое определение.</w:t>
      </w:r>
    </w:p>
    <w:p w:rsidR="003A43D5" w:rsidRPr="00515B86" w:rsidRDefault="003A43D5" w:rsidP="00515B86">
      <w:pPr>
        <w:shd w:val="clear" w:color="auto" w:fill="FFFFFF"/>
        <w:spacing w:before="100" w:beforeAutospacing="1" w:after="100" w:afterAutospacing="1" w:line="240" w:lineRule="auto"/>
        <w:rPr>
          <w:rFonts w:ascii="Times New Roman" w:eastAsia="Times New Roman" w:hAnsi="Times New Roman" w:cs="Times New Roman"/>
          <w:color w:val="002060"/>
          <w:sz w:val="28"/>
          <w:szCs w:val="28"/>
          <w:lang w:eastAsia="ru-RU"/>
        </w:rPr>
      </w:pPr>
      <w:r w:rsidRPr="00515B86">
        <w:rPr>
          <w:rFonts w:ascii="Times New Roman" w:eastAsia="Times New Roman" w:hAnsi="Times New Roman" w:cs="Times New Roman"/>
          <w:color w:val="002060"/>
          <w:sz w:val="28"/>
          <w:szCs w:val="28"/>
          <w:lang w:eastAsia="ru-RU"/>
        </w:rPr>
        <w:t>За то, что они распространяли среди людей священные «</w:t>
      </w:r>
      <w:proofErr w:type="spellStart"/>
      <w:r w:rsidRPr="00515B86">
        <w:rPr>
          <w:rFonts w:ascii="Times New Roman" w:eastAsia="Times New Roman" w:hAnsi="Times New Roman" w:cs="Times New Roman"/>
          <w:color w:val="002060"/>
          <w:sz w:val="28"/>
          <w:szCs w:val="28"/>
          <w:lang w:eastAsia="ru-RU"/>
        </w:rPr>
        <w:t>суннаты</w:t>
      </w:r>
      <w:proofErr w:type="spellEnd"/>
      <w:r w:rsidRPr="00515B86">
        <w:rPr>
          <w:rFonts w:ascii="Times New Roman" w:eastAsia="Times New Roman" w:hAnsi="Times New Roman" w:cs="Times New Roman"/>
          <w:color w:val="002060"/>
          <w:sz w:val="28"/>
          <w:szCs w:val="28"/>
          <w:lang w:eastAsia="ru-RU"/>
        </w:rPr>
        <w:t>» (предписания) Пророка (</w:t>
      </w:r>
      <w:proofErr w:type="spellStart"/>
      <w:r w:rsidRPr="00515B86">
        <w:rPr>
          <w:rFonts w:ascii="Times New Roman" w:eastAsia="Times New Roman" w:hAnsi="Times New Roman" w:cs="Times New Roman"/>
          <w:color w:val="002060"/>
          <w:sz w:val="28"/>
          <w:szCs w:val="28"/>
          <w:lang w:eastAsia="ru-RU"/>
        </w:rPr>
        <w:t>с.а.в</w:t>
      </w:r>
      <w:proofErr w:type="spellEnd"/>
      <w:r w:rsidRPr="00515B86">
        <w:rPr>
          <w:rFonts w:ascii="Times New Roman" w:eastAsia="Times New Roman" w:hAnsi="Times New Roman" w:cs="Times New Roman"/>
          <w:color w:val="002060"/>
          <w:sz w:val="28"/>
          <w:szCs w:val="28"/>
          <w:lang w:eastAsia="ru-RU"/>
        </w:rPr>
        <w:t xml:space="preserve">.), всегда выполняли их на практике, </w:t>
      </w:r>
      <w:proofErr w:type="spellStart"/>
      <w:r w:rsidRPr="00515B86">
        <w:rPr>
          <w:rFonts w:ascii="Times New Roman" w:eastAsia="Times New Roman" w:hAnsi="Times New Roman" w:cs="Times New Roman"/>
          <w:color w:val="002060"/>
          <w:sz w:val="28"/>
          <w:szCs w:val="28"/>
          <w:lang w:eastAsia="ru-RU"/>
        </w:rPr>
        <w:t>асхабов</w:t>
      </w:r>
      <w:proofErr w:type="spellEnd"/>
      <w:r w:rsidRPr="00515B86">
        <w:rPr>
          <w:rFonts w:ascii="Times New Roman" w:eastAsia="Times New Roman" w:hAnsi="Times New Roman" w:cs="Times New Roman"/>
          <w:color w:val="002060"/>
          <w:sz w:val="28"/>
          <w:szCs w:val="28"/>
          <w:lang w:eastAsia="ru-RU"/>
        </w:rPr>
        <w:t xml:space="preserve">, твёрдо придерживающихся </w:t>
      </w:r>
      <w:proofErr w:type="spellStart"/>
      <w:r w:rsidRPr="00515B86">
        <w:rPr>
          <w:rFonts w:ascii="Times New Roman" w:eastAsia="Times New Roman" w:hAnsi="Times New Roman" w:cs="Times New Roman"/>
          <w:color w:val="002060"/>
          <w:sz w:val="28"/>
          <w:szCs w:val="28"/>
          <w:lang w:eastAsia="ru-RU"/>
        </w:rPr>
        <w:t>суфы</w:t>
      </w:r>
      <w:proofErr w:type="spellEnd"/>
      <w:r w:rsidRPr="00515B86">
        <w:rPr>
          <w:rFonts w:ascii="Times New Roman" w:eastAsia="Times New Roman" w:hAnsi="Times New Roman" w:cs="Times New Roman"/>
          <w:color w:val="002060"/>
          <w:sz w:val="28"/>
          <w:szCs w:val="28"/>
          <w:lang w:eastAsia="ru-RU"/>
        </w:rPr>
        <w:t>, рубища и чистоты сердца их прозвали суфиями. Это практическое определение.</w:t>
      </w:r>
    </w:p>
    <w:p w:rsidR="003A43D5" w:rsidRPr="00515B86" w:rsidRDefault="003A43D5" w:rsidP="00515B86">
      <w:pPr>
        <w:shd w:val="clear" w:color="auto" w:fill="FFFFFF"/>
        <w:spacing w:before="100" w:beforeAutospacing="1" w:after="100" w:afterAutospacing="1" w:line="240" w:lineRule="auto"/>
        <w:rPr>
          <w:rFonts w:ascii="Times New Roman" w:eastAsia="Times New Roman" w:hAnsi="Times New Roman" w:cs="Times New Roman"/>
          <w:color w:val="002060"/>
          <w:sz w:val="28"/>
          <w:szCs w:val="28"/>
          <w:lang w:eastAsia="ru-RU"/>
        </w:rPr>
      </w:pPr>
      <w:r w:rsidRPr="00515B86">
        <w:rPr>
          <w:rFonts w:ascii="Times New Roman" w:eastAsia="Times New Roman" w:hAnsi="Times New Roman" w:cs="Times New Roman"/>
          <w:b/>
          <w:bCs/>
          <w:color w:val="002060"/>
          <w:sz w:val="28"/>
          <w:szCs w:val="28"/>
          <w:lang w:eastAsia="ru-RU"/>
        </w:rPr>
        <w:t>Суфии и ислам</w:t>
      </w:r>
    </w:p>
    <w:p w:rsidR="003A43D5" w:rsidRPr="00515B86" w:rsidRDefault="003A43D5" w:rsidP="00515B86">
      <w:pPr>
        <w:shd w:val="clear" w:color="auto" w:fill="FFFFFF"/>
        <w:spacing w:before="100" w:beforeAutospacing="1" w:after="100" w:afterAutospacing="1" w:line="240" w:lineRule="auto"/>
        <w:rPr>
          <w:rFonts w:ascii="Times New Roman" w:eastAsia="Times New Roman" w:hAnsi="Times New Roman" w:cs="Times New Roman"/>
          <w:color w:val="002060"/>
          <w:sz w:val="28"/>
          <w:szCs w:val="28"/>
          <w:lang w:eastAsia="ru-RU"/>
        </w:rPr>
      </w:pPr>
      <w:r w:rsidRPr="00515B86">
        <w:rPr>
          <w:rFonts w:ascii="Times New Roman" w:eastAsia="Times New Roman" w:hAnsi="Times New Roman" w:cs="Times New Roman"/>
          <w:color w:val="002060"/>
          <w:sz w:val="28"/>
          <w:szCs w:val="28"/>
          <w:lang w:eastAsia="ru-RU"/>
        </w:rPr>
        <w:t>Суфизм является неотъемлемой частью ислама и не существует иного суфизма кроме исламского. Суф</w:t>
      </w:r>
      <w:r w:rsidR="00515B86">
        <w:rPr>
          <w:rFonts w:ascii="Times New Roman" w:eastAsia="Times New Roman" w:hAnsi="Times New Roman" w:cs="Times New Roman"/>
          <w:color w:val="002060"/>
          <w:sz w:val="28"/>
          <w:szCs w:val="28"/>
          <w:lang w:eastAsia="ru-RU"/>
        </w:rPr>
        <w:t>изм -</w:t>
      </w:r>
      <w:r w:rsidRPr="00515B86">
        <w:rPr>
          <w:rFonts w:ascii="Times New Roman" w:eastAsia="Times New Roman" w:hAnsi="Times New Roman" w:cs="Times New Roman"/>
          <w:color w:val="002060"/>
          <w:sz w:val="28"/>
          <w:szCs w:val="28"/>
          <w:lang w:eastAsia="ru-RU"/>
        </w:rPr>
        <w:t xml:space="preserve"> это путь очищения души (</w:t>
      </w:r>
      <w:proofErr w:type="spellStart"/>
      <w:r w:rsidRPr="00515B86">
        <w:rPr>
          <w:rFonts w:ascii="Times New Roman" w:eastAsia="Times New Roman" w:hAnsi="Times New Roman" w:cs="Times New Roman"/>
          <w:color w:val="002060"/>
          <w:sz w:val="28"/>
          <w:szCs w:val="28"/>
          <w:lang w:eastAsia="ru-RU"/>
        </w:rPr>
        <w:t>нафс</w:t>
      </w:r>
      <w:proofErr w:type="spellEnd"/>
      <w:r w:rsidRPr="00515B86">
        <w:rPr>
          <w:rFonts w:ascii="Times New Roman" w:eastAsia="Times New Roman" w:hAnsi="Times New Roman" w:cs="Times New Roman"/>
          <w:color w:val="002060"/>
          <w:sz w:val="28"/>
          <w:szCs w:val="28"/>
          <w:lang w:eastAsia="ru-RU"/>
        </w:rPr>
        <w:t>) от скверных качеств и привития похвальных качеств духу (</w:t>
      </w:r>
      <w:proofErr w:type="spellStart"/>
      <w:r w:rsidRPr="00515B86">
        <w:rPr>
          <w:rFonts w:ascii="Times New Roman" w:eastAsia="Times New Roman" w:hAnsi="Times New Roman" w:cs="Times New Roman"/>
          <w:color w:val="002060"/>
          <w:sz w:val="28"/>
          <w:szCs w:val="28"/>
          <w:lang w:eastAsia="ru-RU"/>
        </w:rPr>
        <w:t>рух</w:t>
      </w:r>
      <w:proofErr w:type="spellEnd"/>
      <w:r w:rsidRPr="00515B86">
        <w:rPr>
          <w:rFonts w:ascii="Times New Roman" w:eastAsia="Times New Roman" w:hAnsi="Times New Roman" w:cs="Times New Roman"/>
          <w:color w:val="002060"/>
          <w:sz w:val="28"/>
          <w:szCs w:val="28"/>
          <w:lang w:eastAsia="ru-RU"/>
        </w:rPr>
        <w:t xml:space="preserve">). Этот путь мюрид («ищущий», «жаждущий») проходит под руководством </w:t>
      </w:r>
      <w:proofErr w:type="spellStart"/>
      <w:r w:rsidRPr="00515B86">
        <w:rPr>
          <w:rFonts w:ascii="Times New Roman" w:eastAsia="Times New Roman" w:hAnsi="Times New Roman" w:cs="Times New Roman"/>
          <w:color w:val="002060"/>
          <w:sz w:val="28"/>
          <w:szCs w:val="28"/>
          <w:lang w:eastAsia="ru-RU"/>
        </w:rPr>
        <w:t>муршида</w:t>
      </w:r>
      <w:proofErr w:type="spellEnd"/>
      <w:r w:rsidRPr="00515B86">
        <w:rPr>
          <w:rFonts w:ascii="Times New Roman" w:eastAsia="Times New Roman" w:hAnsi="Times New Roman" w:cs="Times New Roman"/>
          <w:color w:val="002060"/>
          <w:sz w:val="28"/>
          <w:szCs w:val="28"/>
          <w:lang w:eastAsia="ru-RU"/>
        </w:rPr>
        <w:t xml:space="preserve"> («духовного наставника»), уже дошедшего до конца пути и получившего от своего </w:t>
      </w:r>
      <w:proofErr w:type="spellStart"/>
      <w:r w:rsidRPr="00515B86">
        <w:rPr>
          <w:rFonts w:ascii="Times New Roman" w:eastAsia="Times New Roman" w:hAnsi="Times New Roman" w:cs="Times New Roman"/>
          <w:color w:val="002060"/>
          <w:sz w:val="28"/>
          <w:szCs w:val="28"/>
          <w:lang w:eastAsia="ru-RU"/>
        </w:rPr>
        <w:t>муршида</w:t>
      </w:r>
      <w:proofErr w:type="spellEnd"/>
      <w:r w:rsidRPr="00515B86">
        <w:rPr>
          <w:rFonts w:ascii="Times New Roman" w:eastAsia="Times New Roman" w:hAnsi="Times New Roman" w:cs="Times New Roman"/>
          <w:color w:val="002060"/>
          <w:sz w:val="28"/>
          <w:szCs w:val="28"/>
          <w:lang w:eastAsia="ru-RU"/>
        </w:rPr>
        <w:t xml:space="preserve"> разрешение (</w:t>
      </w:r>
      <w:proofErr w:type="spellStart"/>
      <w:r w:rsidRPr="00515B86">
        <w:rPr>
          <w:rFonts w:ascii="Times New Roman" w:eastAsia="Times New Roman" w:hAnsi="Times New Roman" w:cs="Times New Roman"/>
          <w:color w:val="002060"/>
          <w:sz w:val="28"/>
          <w:szCs w:val="28"/>
          <w:lang w:eastAsia="ru-RU"/>
        </w:rPr>
        <w:t>иджаза</w:t>
      </w:r>
      <w:proofErr w:type="spellEnd"/>
      <w:r w:rsidRPr="00515B86">
        <w:rPr>
          <w:rFonts w:ascii="Times New Roman" w:eastAsia="Times New Roman" w:hAnsi="Times New Roman" w:cs="Times New Roman"/>
          <w:color w:val="002060"/>
          <w:sz w:val="28"/>
          <w:szCs w:val="28"/>
          <w:lang w:eastAsia="ru-RU"/>
        </w:rPr>
        <w:t>) на наставничество.</w:t>
      </w:r>
    </w:p>
    <w:p w:rsidR="003A43D5" w:rsidRPr="00515B86" w:rsidRDefault="003A43D5" w:rsidP="00515B86">
      <w:pPr>
        <w:shd w:val="clear" w:color="auto" w:fill="FFFFFF"/>
        <w:spacing w:before="100" w:beforeAutospacing="1" w:after="100" w:afterAutospacing="1" w:line="240" w:lineRule="auto"/>
        <w:rPr>
          <w:rFonts w:ascii="Times New Roman" w:eastAsia="Times New Roman" w:hAnsi="Times New Roman" w:cs="Times New Roman"/>
          <w:color w:val="002060"/>
          <w:sz w:val="28"/>
          <w:szCs w:val="28"/>
          <w:lang w:eastAsia="ru-RU"/>
        </w:rPr>
      </w:pPr>
      <w:r w:rsidRPr="00515B86">
        <w:rPr>
          <w:rFonts w:ascii="Times New Roman" w:eastAsia="Times New Roman" w:hAnsi="Times New Roman" w:cs="Times New Roman"/>
          <w:color w:val="002060"/>
          <w:sz w:val="28"/>
          <w:szCs w:val="28"/>
          <w:lang w:eastAsia="ru-RU"/>
        </w:rPr>
        <w:lastRenderedPageBreak/>
        <w:t xml:space="preserve">Такой </w:t>
      </w:r>
      <w:proofErr w:type="spellStart"/>
      <w:r w:rsidRPr="00515B86">
        <w:rPr>
          <w:rFonts w:ascii="Times New Roman" w:eastAsia="Times New Roman" w:hAnsi="Times New Roman" w:cs="Times New Roman"/>
          <w:color w:val="002060"/>
          <w:sz w:val="28"/>
          <w:szCs w:val="28"/>
          <w:lang w:eastAsia="ru-RU"/>
        </w:rPr>
        <w:t>муршид</w:t>
      </w:r>
      <w:proofErr w:type="spellEnd"/>
      <w:r w:rsidRPr="00515B86">
        <w:rPr>
          <w:rFonts w:ascii="Times New Roman" w:eastAsia="Times New Roman" w:hAnsi="Times New Roman" w:cs="Times New Roman"/>
          <w:color w:val="002060"/>
          <w:sz w:val="28"/>
          <w:szCs w:val="28"/>
          <w:lang w:eastAsia="ru-RU"/>
        </w:rPr>
        <w:t xml:space="preserve"> (</w:t>
      </w:r>
      <w:proofErr w:type="spellStart"/>
      <w:r w:rsidRPr="00515B86">
        <w:rPr>
          <w:rFonts w:ascii="Times New Roman" w:eastAsia="Times New Roman" w:hAnsi="Times New Roman" w:cs="Times New Roman"/>
          <w:color w:val="002060"/>
          <w:sz w:val="28"/>
          <w:szCs w:val="28"/>
          <w:lang w:eastAsia="ru-RU"/>
        </w:rPr>
        <w:t>суфийский</w:t>
      </w:r>
      <w:proofErr w:type="spellEnd"/>
      <w:r w:rsidRPr="00515B86">
        <w:rPr>
          <w:rFonts w:ascii="Times New Roman" w:eastAsia="Times New Roman" w:hAnsi="Times New Roman" w:cs="Times New Roman"/>
          <w:color w:val="002060"/>
          <w:sz w:val="28"/>
          <w:szCs w:val="28"/>
          <w:lang w:eastAsia="ru-RU"/>
        </w:rPr>
        <w:t xml:space="preserve"> шейх, </w:t>
      </w:r>
      <w:proofErr w:type="spellStart"/>
      <w:r w:rsidRPr="00515B86">
        <w:rPr>
          <w:rFonts w:ascii="Times New Roman" w:eastAsia="Times New Roman" w:hAnsi="Times New Roman" w:cs="Times New Roman"/>
          <w:color w:val="002060"/>
          <w:sz w:val="28"/>
          <w:szCs w:val="28"/>
          <w:lang w:eastAsia="ru-RU"/>
        </w:rPr>
        <w:t>устаз</w:t>
      </w:r>
      <w:proofErr w:type="spellEnd"/>
      <w:r w:rsidRPr="00515B86">
        <w:rPr>
          <w:rFonts w:ascii="Times New Roman" w:eastAsia="Times New Roman" w:hAnsi="Times New Roman" w:cs="Times New Roman"/>
          <w:color w:val="002060"/>
          <w:sz w:val="28"/>
          <w:szCs w:val="28"/>
          <w:lang w:eastAsia="ru-RU"/>
        </w:rPr>
        <w:t xml:space="preserve">) является частью цепочки шейхов, которая восходит к Пророку. Тот, у которого нет </w:t>
      </w:r>
      <w:proofErr w:type="spellStart"/>
      <w:r w:rsidRPr="00515B86">
        <w:rPr>
          <w:rFonts w:ascii="Times New Roman" w:eastAsia="Times New Roman" w:hAnsi="Times New Roman" w:cs="Times New Roman"/>
          <w:color w:val="002060"/>
          <w:sz w:val="28"/>
          <w:szCs w:val="28"/>
          <w:lang w:eastAsia="ru-RU"/>
        </w:rPr>
        <w:t>иджаза</w:t>
      </w:r>
      <w:proofErr w:type="spellEnd"/>
      <w:r w:rsidRPr="00515B86">
        <w:rPr>
          <w:rFonts w:ascii="Times New Roman" w:eastAsia="Times New Roman" w:hAnsi="Times New Roman" w:cs="Times New Roman"/>
          <w:color w:val="002060"/>
          <w:sz w:val="28"/>
          <w:szCs w:val="28"/>
          <w:lang w:eastAsia="ru-RU"/>
        </w:rPr>
        <w:t xml:space="preserve"> от своего шейха на наставление мюридов, не является истинным шейхом и не имеет права обучать желающих суфизму (</w:t>
      </w:r>
      <w:proofErr w:type="spellStart"/>
      <w:r w:rsidRPr="00515B86">
        <w:rPr>
          <w:rFonts w:ascii="Times New Roman" w:eastAsia="Times New Roman" w:hAnsi="Times New Roman" w:cs="Times New Roman"/>
          <w:color w:val="002060"/>
          <w:sz w:val="28"/>
          <w:szCs w:val="28"/>
          <w:lang w:eastAsia="ru-RU"/>
        </w:rPr>
        <w:t>тассаввуфу</w:t>
      </w:r>
      <w:proofErr w:type="spellEnd"/>
      <w:r w:rsidRPr="00515B86">
        <w:rPr>
          <w:rFonts w:ascii="Times New Roman" w:eastAsia="Times New Roman" w:hAnsi="Times New Roman" w:cs="Times New Roman"/>
          <w:color w:val="002060"/>
          <w:sz w:val="28"/>
          <w:szCs w:val="28"/>
          <w:lang w:eastAsia="ru-RU"/>
        </w:rPr>
        <w:t xml:space="preserve">, </w:t>
      </w:r>
      <w:proofErr w:type="spellStart"/>
      <w:r w:rsidRPr="00515B86">
        <w:rPr>
          <w:rFonts w:ascii="Times New Roman" w:eastAsia="Times New Roman" w:hAnsi="Times New Roman" w:cs="Times New Roman"/>
          <w:color w:val="002060"/>
          <w:sz w:val="28"/>
          <w:szCs w:val="28"/>
          <w:lang w:eastAsia="ru-RU"/>
        </w:rPr>
        <w:t>тарикату</w:t>
      </w:r>
      <w:proofErr w:type="spellEnd"/>
      <w:r w:rsidRPr="00515B86">
        <w:rPr>
          <w:rFonts w:ascii="Times New Roman" w:eastAsia="Times New Roman" w:hAnsi="Times New Roman" w:cs="Times New Roman"/>
          <w:color w:val="002060"/>
          <w:sz w:val="28"/>
          <w:szCs w:val="28"/>
          <w:lang w:eastAsia="ru-RU"/>
        </w:rPr>
        <w:t>).</w:t>
      </w:r>
    </w:p>
    <w:p w:rsidR="003A43D5" w:rsidRPr="00515B86" w:rsidRDefault="003A43D5" w:rsidP="00515B86">
      <w:pPr>
        <w:shd w:val="clear" w:color="auto" w:fill="FFFFFF"/>
        <w:spacing w:before="100" w:beforeAutospacing="1" w:after="100" w:afterAutospacing="1" w:line="240" w:lineRule="auto"/>
        <w:rPr>
          <w:rFonts w:ascii="Times New Roman" w:eastAsia="Times New Roman" w:hAnsi="Times New Roman" w:cs="Times New Roman"/>
          <w:color w:val="002060"/>
          <w:sz w:val="28"/>
          <w:szCs w:val="28"/>
          <w:lang w:eastAsia="ru-RU"/>
        </w:rPr>
      </w:pPr>
      <w:r w:rsidRPr="00515B86">
        <w:rPr>
          <w:rFonts w:ascii="Times New Roman" w:eastAsia="Times New Roman" w:hAnsi="Times New Roman" w:cs="Times New Roman"/>
          <w:color w:val="002060"/>
          <w:sz w:val="28"/>
          <w:szCs w:val="28"/>
          <w:lang w:eastAsia="ru-RU"/>
        </w:rPr>
        <w:t xml:space="preserve">Всё противоречащее Шариату не является суфизмом, об этом писал выдающийся </w:t>
      </w:r>
      <w:proofErr w:type="spellStart"/>
      <w:r w:rsidRPr="00515B86">
        <w:rPr>
          <w:rFonts w:ascii="Times New Roman" w:eastAsia="Times New Roman" w:hAnsi="Times New Roman" w:cs="Times New Roman"/>
          <w:color w:val="002060"/>
          <w:sz w:val="28"/>
          <w:szCs w:val="28"/>
          <w:lang w:eastAsia="ru-RU"/>
        </w:rPr>
        <w:t>суфийский</w:t>
      </w:r>
      <w:proofErr w:type="spellEnd"/>
      <w:r w:rsidRPr="00515B86">
        <w:rPr>
          <w:rFonts w:ascii="Times New Roman" w:eastAsia="Times New Roman" w:hAnsi="Times New Roman" w:cs="Times New Roman"/>
          <w:color w:val="002060"/>
          <w:sz w:val="28"/>
          <w:szCs w:val="28"/>
          <w:lang w:eastAsia="ru-RU"/>
        </w:rPr>
        <w:t xml:space="preserve"> шейх Имам </w:t>
      </w:r>
      <w:proofErr w:type="spellStart"/>
      <w:r w:rsidRPr="00515B86">
        <w:rPr>
          <w:rFonts w:ascii="Times New Roman" w:eastAsia="Times New Roman" w:hAnsi="Times New Roman" w:cs="Times New Roman"/>
          <w:color w:val="002060"/>
          <w:sz w:val="28"/>
          <w:szCs w:val="28"/>
          <w:lang w:eastAsia="ru-RU"/>
        </w:rPr>
        <w:t>Раббани</w:t>
      </w:r>
      <w:proofErr w:type="spellEnd"/>
      <w:r w:rsidRPr="00515B86">
        <w:rPr>
          <w:rFonts w:ascii="Times New Roman" w:eastAsia="Times New Roman" w:hAnsi="Times New Roman" w:cs="Times New Roman"/>
          <w:color w:val="002060"/>
          <w:sz w:val="28"/>
          <w:szCs w:val="28"/>
          <w:lang w:eastAsia="ru-RU"/>
        </w:rPr>
        <w:t xml:space="preserve"> (Ахмад </w:t>
      </w:r>
      <w:proofErr w:type="spellStart"/>
      <w:r w:rsidRPr="00515B86">
        <w:rPr>
          <w:rFonts w:ascii="Times New Roman" w:eastAsia="Times New Roman" w:hAnsi="Times New Roman" w:cs="Times New Roman"/>
          <w:color w:val="002060"/>
          <w:sz w:val="28"/>
          <w:szCs w:val="28"/>
          <w:lang w:eastAsia="ru-RU"/>
        </w:rPr>
        <w:t>Сирхинди</w:t>
      </w:r>
      <w:proofErr w:type="spellEnd"/>
      <w:r w:rsidRPr="00515B86">
        <w:rPr>
          <w:rFonts w:ascii="Times New Roman" w:eastAsia="Times New Roman" w:hAnsi="Times New Roman" w:cs="Times New Roman"/>
          <w:color w:val="002060"/>
          <w:sz w:val="28"/>
          <w:szCs w:val="28"/>
          <w:lang w:eastAsia="ru-RU"/>
        </w:rPr>
        <w:t xml:space="preserve">, Ахмад </w:t>
      </w:r>
      <w:proofErr w:type="spellStart"/>
      <w:r w:rsidRPr="00515B86">
        <w:rPr>
          <w:rFonts w:ascii="Times New Roman" w:eastAsia="Times New Roman" w:hAnsi="Times New Roman" w:cs="Times New Roman"/>
          <w:color w:val="002060"/>
          <w:sz w:val="28"/>
          <w:szCs w:val="28"/>
          <w:lang w:eastAsia="ru-RU"/>
        </w:rPr>
        <w:t>Фарук</w:t>
      </w:r>
      <w:proofErr w:type="spellEnd"/>
      <w:r w:rsidRPr="00515B86">
        <w:rPr>
          <w:rFonts w:ascii="Times New Roman" w:eastAsia="Times New Roman" w:hAnsi="Times New Roman" w:cs="Times New Roman"/>
          <w:color w:val="002060"/>
          <w:sz w:val="28"/>
          <w:szCs w:val="28"/>
          <w:lang w:eastAsia="ru-RU"/>
        </w:rPr>
        <w:t>) в «</w:t>
      </w:r>
      <w:proofErr w:type="spellStart"/>
      <w:r w:rsidRPr="00515B86">
        <w:rPr>
          <w:rFonts w:ascii="Times New Roman" w:eastAsia="Times New Roman" w:hAnsi="Times New Roman" w:cs="Times New Roman"/>
          <w:color w:val="002060"/>
          <w:sz w:val="28"/>
          <w:szCs w:val="28"/>
          <w:lang w:eastAsia="ru-RU"/>
        </w:rPr>
        <w:t>Мактубат</w:t>
      </w:r>
      <w:proofErr w:type="spellEnd"/>
      <w:r w:rsidRPr="00515B86">
        <w:rPr>
          <w:rFonts w:ascii="Times New Roman" w:eastAsia="Times New Roman" w:hAnsi="Times New Roman" w:cs="Times New Roman"/>
          <w:color w:val="002060"/>
          <w:sz w:val="28"/>
          <w:szCs w:val="28"/>
          <w:lang w:eastAsia="ru-RU"/>
        </w:rPr>
        <w:t>» («Письмена»).</w:t>
      </w:r>
    </w:p>
    <w:p w:rsidR="003A43D5" w:rsidRPr="00515B86" w:rsidRDefault="003A43D5" w:rsidP="00515B86">
      <w:pPr>
        <w:shd w:val="clear" w:color="auto" w:fill="FFFFFF"/>
        <w:spacing w:before="100" w:beforeAutospacing="1" w:after="100" w:afterAutospacing="1" w:line="240" w:lineRule="auto"/>
        <w:rPr>
          <w:rFonts w:ascii="Times New Roman" w:eastAsia="Times New Roman" w:hAnsi="Times New Roman" w:cs="Times New Roman"/>
          <w:color w:val="002060"/>
          <w:sz w:val="28"/>
          <w:szCs w:val="28"/>
          <w:lang w:eastAsia="ru-RU"/>
        </w:rPr>
      </w:pPr>
      <w:r w:rsidRPr="00515B86">
        <w:rPr>
          <w:rFonts w:ascii="Times New Roman" w:eastAsia="Times New Roman" w:hAnsi="Times New Roman" w:cs="Times New Roman"/>
          <w:color w:val="002060"/>
          <w:sz w:val="28"/>
          <w:szCs w:val="28"/>
          <w:lang w:eastAsia="ru-RU"/>
        </w:rPr>
        <w:t xml:space="preserve">Учение </w:t>
      </w:r>
      <w:proofErr w:type="spellStart"/>
      <w:r w:rsidRPr="00515B86">
        <w:rPr>
          <w:rFonts w:ascii="Times New Roman" w:eastAsia="Times New Roman" w:hAnsi="Times New Roman" w:cs="Times New Roman"/>
          <w:color w:val="002060"/>
          <w:sz w:val="28"/>
          <w:szCs w:val="28"/>
          <w:lang w:eastAsia="ru-RU"/>
        </w:rPr>
        <w:t>тасаввуфа</w:t>
      </w:r>
      <w:proofErr w:type="spellEnd"/>
      <w:r w:rsidRPr="00515B86">
        <w:rPr>
          <w:rFonts w:ascii="Times New Roman" w:eastAsia="Times New Roman" w:hAnsi="Times New Roman" w:cs="Times New Roman"/>
          <w:color w:val="002060"/>
          <w:sz w:val="28"/>
          <w:szCs w:val="28"/>
          <w:lang w:eastAsia="ru-RU"/>
        </w:rPr>
        <w:t xml:space="preserve"> (суфизм) осталось в наследие от пророков. Каждый великий пророк, очищая своё сердце «</w:t>
      </w:r>
      <w:proofErr w:type="spellStart"/>
      <w:r w:rsidRPr="00515B86">
        <w:rPr>
          <w:rFonts w:ascii="Times New Roman" w:eastAsia="Times New Roman" w:hAnsi="Times New Roman" w:cs="Times New Roman"/>
          <w:color w:val="002060"/>
          <w:sz w:val="28"/>
          <w:szCs w:val="28"/>
          <w:lang w:eastAsia="ru-RU"/>
        </w:rPr>
        <w:t>зикром</w:t>
      </w:r>
      <w:proofErr w:type="spellEnd"/>
      <w:r w:rsidRPr="00515B86">
        <w:rPr>
          <w:rFonts w:ascii="Times New Roman" w:eastAsia="Times New Roman" w:hAnsi="Times New Roman" w:cs="Times New Roman"/>
          <w:color w:val="002060"/>
          <w:sz w:val="28"/>
          <w:szCs w:val="28"/>
          <w:lang w:eastAsia="ru-RU"/>
        </w:rPr>
        <w:t>» (</w:t>
      </w:r>
      <w:proofErr w:type="spellStart"/>
      <w:r w:rsidRPr="00515B86">
        <w:rPr>
          <w:rFonts w:ascii="Times New Roman" w:eastAsia="Times New Roman" w:hAnsi="Times New Roman" w:cs="Times New Roman"/>
          <w:color w:val="002060"/>
          <w:sz w:val="28"/>
          <w:szCs w:val="28"/>
          <w:lang w:eastAsia="ru-RU"/>
        </w:rPr>
        <w:t>вспоминовением</w:t>
      </w:r>
      <w:proofErr w:type="spellEnd"/>
      <w:r w:rsidRPr="00515B86">
        <w:rPr>
          <w:rFonts w:ascii="Times New Roman" w:eastAsia="Times New Roman" w:hAnsi="Times New Roman" w:cs="Times New Roman"/>
          <w:color w:val="002060"/>
          <w:sz w:val="28"/>
          <w:szCs w:val="28"/>
          <w:lang w:eastAsia="ru-RU"/>
        </w:rPr>
        <w:t xml:space="preserve">) Аллаха, неукоснительно выполнял Его повеления </w:t>
      </w:r>
      <w:proofErr w:type="spellStart"/>
      <w:proofErr w:type="gramStart"/>
      <w:r w:rsidRPr="00515B86">
        <w:rPr>
          <w:rFonts w:ascii="Times New Roman" w:eastAsia="Times New Roman" w:hAnsi="Times New Roman" w:cs="Times New Roman"/>
          <w:color w:val="002060"/>
          <w:sz w:val="28"/>
          <w:szCs w:val="28"/>
          <w:lang w:eastAsia="ru-RU"/>
        </w:rPr>
        <w:t>и,трудясь</w:t>
      </w:r>
      <w:proofErr w:type="spellEnd"/>
      <w:proofErr w:type="gramEnd"/>
      <w:r w:rsidRPr="00515B86">
        <w:rPr>
          <w:rFonts w:ascii="Times New Roman" w:eastAsia="Times New Roman" w:hAnsi="Times New Roman" w:cs="Times New Roman"/>
          <w:color w:val="002060"/>
          <w:sz w:val="28"/>
          <w:szCs w:val="28"/>
          <w:lang w:eastAsia="ru-RU"/>
        </w:rPr>
        <w:t xml:space="preserve"> своими руками, ел свою чистую предназначенную ему долю. К примеру, Адам (</w:t>
      </w:r>
      <w:proofErr w:type="spellStart"/>
      <w:r w:rsidRPr="00515B86">
        <w:rPr>
          <w:rFonts w:ascii="Times New Roman" w:eastAsia="Times New Roman" w:hAnsi="Times New Roman" w:cs="Times New Roman"/>
          <w:color w:val="002060"/>
          <w:sz w:val="28"/>
          <w:szCs w:val="28"/>
          <w:lang w:eastAsia="ru-RU"/>
        </w:rPr>
        <w:t>а.с</w:t>
      </w:r>
      <w:proofErr w:type="spellEnd"/>
      <w:r w:rsidRPr="00515B86">
        <w:rPr>
          <w:rFonts w:ascii="Times New Roman" w:eastAsia="Times New Roman" w:hAnsi="Times New Roman" w:cs="Times New Roman"/>
          <w:color w:val="002060"/>
          <w:sz w:val="28"/>
          <w:szCs w:val="28"/>
          <w:lang w:eastAsia="ru-RU"/>
        </w:rPr>
        <w:t xml:space="preserve">.) занимался земледелием, </w:t>
      </w:r>
      <w:proofErr w:type="spellStart"/>
      <w:r w:rsidRPr="00515B86">
        <w:rPr>
          <w:rFonts w:ascii="Times New Roman" w:eastAsia="Times New Roman" w:hAnsi="Times New Roman" w:cs="Times New Roman"/>
          <w:color w:val="002060"/>
          <w:sz w:val="28"/>
          <w:szCs w:val="28"/>
          <w:lang w:eastAsia="ru-RU"/>
        </w:rPr>
        <w:t>Идрис</w:t>
      </w:r>
      <w:proofErr w:type="spellEnd"/>
      <w:r w:rsidRPr="00515B86">
        <w:rPr>
          <w:rFonts w:ascii="Times New Roman" w:eastAsia="Times New Roman" w:hAnsi="Times New Roman" w:cs="Times New Roman"/>
          <w:color w:val="002060"/>
          <w:sz w:val="28"/>
          <w:szCs w:val="28"/>
          <w:lang w:eastAsia="ru-RU"/>
        </w:rPr>
        <w:t xml:space="preserve"> - (</w:t>
      </w:r>
      <w:proofErr w:type="spellStart"/>
      <w:r w:rsidRPr="00515B86">
        <w:rPr>
          <w:rFonts w:ascii="Times New Roman" w:eastAsia="Times New Roman" w:hAnsi="Times New Roman" w:cs="Times New Roman"/>
          <w:color w:val="002060"/>
          <w:sz w:val="28"/>
          <w:szCs w:val="28"/>
          <w:lang w:eastAsia="ru-RU"/>
        </w:rPr>
        <w:t>а.с</w:t>
      </w:r>
      <w:proofErr w:type="spellEnd"/>
      <w:r w:rsidRPr="00515B86">
        <w:rPr>
          <w:rFonts w:ascii="Times New Roman" w:eastAsia="Times New Roman" w:hAnsi="Times New Roman" w:cs="Times New Roman"/>
          <w:color w:val="002060"/>
          <w:sz w:val="28"/>
          <w:szCs w:val="28"/>
          <w:lang w:eastAsia="ru-RU"/>
        </w:rPr>
        <w:t>.) портняжным ремеслом, Давид (</w:t>
      </w:r>
      <w:proofErr w:type="spellStart"/>
      <w:r w:rsidRPr="00515B86">
        <w:rPr>
          <w:rFonts w:ascii="Times New Roman" w:eastAsia="Times New Roman" w:hAnsi="Times New Roman" w:cs="Times New Roman"/>
          <w:color w:val="002060"/>
          <w:sz w:val="28"/>
          <w:szCs w:val="28"/>
          <w:lang w:eastAsia="ru-RU"/>
        </w:rPr>
        <w:t>а.с</w:t>
      </w:r>
      <w:proofErr w:type="spellEnd"/>
      <w:r w:rsidRPr="00515B86">
        <w:rPr>
          <w:rFonts w:ascii="Times New Roman" w:eastAsia="Times New Roman" w:hAnsi="Times New Roman" w:cs="Times New Roman"/>
          <w:color w:val="002060"/>
          <w:sz w:val="28"/>
          <w:szCs w:val="28"/>
          <w:lang w:eastAsia="ru-RU"/>
        </w:rPr>
        <w:t>.) - кузнечным делом, Моисей и Мухаммад (</w:t>
      </w:r>
      <w:proofErr w:type="spellStart"/>
      <w:r w:rsidRPr="00515B86">
        <w:rPr>
          <w:rFonts w:ascii="Times New Roman" w:eastAsia="Times New Roman" w:hAnsi="Times New Roman" w:cs="Times New Roman"/>
          <w:color w:val="002060"/>
          <w:sz w:val="28"/>
          <w:szCs w:val="28"/>
          <w:lang w:eastAsia="ru-RU"/>
        </w:rPr>
        <w:t>с.а.в</w:t>
      </w:r>
      <w:proofErr w:type="spellEnd"/>
      <w:r w:rsidRPr="00515B86">
        <w:rPr>
          <w:rFonts w:ascii="Times New Roman" w:eastAsia="Times New Roman" w:hAnsi="Times New Roman" w:cs="Times New Roman"/>
          <w:color w:val="002060"/>
          <w:sz w:val="28"/>
          <w:szCs w:val="28"/>
          <w:lang w:eastAsia="ru-RU"/>
        </w:rPr>
        <w:t>.) были пастухами. Позднее Мухаммад (</w:t>
      </w:r>
      <w:proofErr w:type="spellStart"/>
      <w:r w:rsidRPr="00515B86">
        <w:rPr>
          <w:rFonts w:ascii="Times New Roman" w:eastAsia="Times New Roman" w:hAnsi="Times New Roman" w:cs="Times New Roman"/>
          <w:color w:val="002060"/>
          <w:sz w:val="28"/>
          <w:szCs w:val="28"/>
          <w:lang w:eastAsia="ru-RU"/>
        </w:rPr>
        <w:t>с.а.в</w:t>
      </w:r>
      <w:proofErr w:type="spellEnd"/>
      <w:r w:rsidRPr="00515B86">
        <w:rPr>
          <w:rFonts w:ascii="Times New Roman" w:eastAsia="Times New Roman" w:hAnsi="Times New Roman" w:cs="Times New Roman"/>
          <w:color w:val="002060"/>
          <w:sz w:val="28"/>
          <w:szCs w:val="28"/>
          <w:lang w:eastAsia="ru-RU"/>
        </w:rPr>
        <w:t>.) стал заниматься торговлей.</w:t>
      </w:r>
    </w:p>
    <w:p w:rsidR="003A43D5" w:rsidRPr="00515B86" w:rsidRDefault="003A43D5" w:rsidP="00515B86">
      <w:pPr>
        <w:shd w:val="clear" w:color="auto" w:fill="FFFFFF"/>
        <w:spacing w:before="100" w:beforeAutospacing="1" w:after="100" w:afterAutospacing="1" w:line="240" w:lineRule="auto"/>
        <w:rPr>
          <w:rFonts w:ascii="Times New Roman" w:eastAsia="Times New Roman" w:hAnsi="Times New Roman" w:cs="Times New Roman"/>
          <w:color w:val="002060"/>
          <w:sz w:val="28"/>
          <w:szCs w:val="28"/>
          <w:lang w:eastAsia="ru-RU"/>
        </w:rPr>
      </w:pPr>
      <w:r w:rsidRPr="00515B86">
        <w:rPr>
          <w:rFonts w:ascii="Times New Roman" w:eastAsia="Times New Roman" w:hAnsi="Times New Roman" w:cs="Times New Roman"/>
          <w:color w:val="002060"/>
          <w:sz w:val="28"/>
          <w:szCs w:val="28"/>
          <w:lang w:eastAsia="ru-RU"/>
        </w:rPr>
        <w:t>Богослов </w:t>
      </w:r>
      <w:r w:rsidRPr="00515B86">
        <w:rPr>
          <w:rFonts w:ascii="Times New Roman" w:eastAsia="Times New Roman" w:hAnsi="Times New Roman" w:cs="Times New Roman"/>
          <w:b/>
          <w:bCs/>
          <w:color w:val="002060"/>
          <w:sz w:val="28"/>
          <w:szCs w:val="28"/>
          <w:lang w:eastAsia="ru-RU"/>
        </w:rPr>
        <w:t>аль-</w:t>
      </w:r>
      <w:proofErr w:type="spellStart"/>
      <w:r w:rsidRPr="00515B86">
        <w:rPr>
          <w:rFonts w:ascii="Times New Roman" w:eastAsia="Times New Roman" w:hAnsi="Times New Roman" w:cs="Times New Roman"/>
          <w:b/>
          <w:bCs/>
          <w:color w:val="002060"/>
          <w:sz w:val="28"/>
          <w:szCs w:val="28"/>
          <w:lang w:eastAsia="ru-RU"/>
        </w:rPr>
        <w:t>Газали</w:t>
      </w:r>
      <w:proofErr w:type="spellEnd"/>
      <w:r w:rsidRPr="00515B86">
        <w:rPr>
          <w:rFonts w:ascii="Times New Roman" w:eastAsia="Times New Roman" w:hAnsi="Times New Roman" w:cs="Times New Roman"/>
          <w:color w:val="002060"/>
          <w:sz w:val="28"/>
          <w:szCs w:val="28"/>
          <w:lang w:eastAsia="ru-RU"/>
        </w:rPr>
        <w:t> (1</w:t>
      </w:r>
      <w:r w:rsidR="00C96018">
        <w:rPr>
          <w:rFonts w:ascii="Times New Roman" w:eastAsia="Times New Roman" w:hAnsi="Times New Roman" w:cs="Times New Roman"/>
          <w:color w:val="002060"/>
          <w:sz w:val="28"/>
          <w:szCs w:val="28"/>
          <w:lang w:eastAsia="ru-RU"/>
        </w:rPr>
        <w:t>058--1111) считал, что суфизм -</w:t>
      </w:r>
      <w:r w:rsidRPr="00515B86">
        <w:rPr>
          <w:rFonts w:ascii="Times New Roman" w:eastAsia="Times New Roman" w:hAnsi="Times New Roman" w:cs="Times New Roman"/>
          <w:color w:val="002060"/>
          <w:sz w:val="28"/>
          <w:szCs w:val="28"/>
          <w:lang w:eastAsia="ru-RU"/>
        </w:rPr>
        <w:t xml:space="preserve"> это сама суть ислама.</w:t>
      </w:r>
    </w:p>
    <w:p w:rsidR="003A43D5" w:rsidRPr="00515B86" w:rsidRDefault="003A43D5" w:rsidP="00515B86">
      <w:pPr>
        <w:shd w:val="clear" w:color="auto" w:fill="FFFFFF"/>
        <w:spacing w:before="100" w:beforeAutospacing="1" w:after="100" w:afterAutospacing="1" w:line="240" w:lineRule="auto"/>
        <w:rPr>
          <w:rFonts w:ascii="Times New Roman" w:eastAsia="Times New Roman" w:hAnsi="Times New Roman" w:cs="Times New Roman"/>
          <w:color w:val="002060"/>
          <w:sz w:val="28"/>
          <w:szCs w:val="28"/>
          <w:lang w:eastAsia="ru-RU"/>
        </w:rPr>
      </w:pPr>
      <w:r w:rsidRPr="00515B86">
        <w:rPr>
          <w:rFonts w:ascii="Times New Roman" w:eastAsia="Times New Roman" w:hAnsi="Times New Roman" w:cs="Times New Roman"/>
          <w:color w:val="002060"/>
          <w:sz w:val="28"/>
          <w:szCs w:val="28"/>
          <w:lang w:eastAsia="ru-RU"/>
        </w:rPr>
        <w:t>Богослов </w:t>
      </w:r>
      <w:r w:rsidRPr="00515B86">
        <w:rPr>
          <w:rFonts w:ascii="Times New Roman" w:eastAsia="Times New Roman" w:hAnsi="Times New Roman" w:cs="Times New Roman"/>
          <w:b/>
          <w:bCs/>
          <w:color w:val="002060"/>
          <w:sz w:val="28"/>
          <w:szCs w:val="28"/>
          <w:lang w:eastAsia="ru-RU"/>
        </w:rPr>
        <w:t xml:space="preserve">Ибн </w:t>
      </w:r>
      <w:proofErr w:type="spellStart"/>
      <w:r w:rsidRPr="00515B86">
        <w:rPr>
          <w:rFonts w:ascii="Times New Roman" w:eastAsia="Times New Roman" w:hAnsi="Times New Roman" w:cs="Times New Roman"/>
          <w:b/>
          <w:bCs/>
          <w:color w:val="002060"/>
          <w:sz w:val="28"/>
          <w:szCs w:val="28"/>
          <w:lang w:eastAsia="ru-RU"/>
        </w:rPr>
        <w:t>Таймия</w:t>
      </w:r>
      <w:proofErr w:type="spellEnd"/>
      <w:r w:rsidRPr="00515B86">
        <w:rPr>
          <w:rFonts w:ascii="Times New Roman" w:eastAsia="Times New Roman" w:hAnsi="Times New Roman" w:cs="Times New Roman"/>
          <w:color w:val="002060"/>
          <w:sz w:val="28"/>
          <w:szCs w:val="28"/>
          <w:lang w:eastAsia="ru-RU"/>
        </w:rPr>
        <w:t> (1263--1328), неоднозначно относился к суфизму, но полностью в отличие от </w:t>
      </w:r>
      <w:proofErr w:type="gramStart"/>
      <w:r w:rsidRPr="00515B86">
        <w:rPr>
          <w:rFonts w:ascii="Times New Roman" w:eastAsia="Times New Roman" w:hAnsi="Times New Roman" w:cs="Times New Roman"/>
          <w:b/>
          <w:bCs/>
          <w:color w:val="002060"/>
          <w:sz w:val="28"/>
          <w:szCs w:val="28"/>
          <w:lang w:eastAsia="ru-RU"/>
        </w:rPr>
        <w:t>Ибн</w:t>
      </w:r>
      <w:proofErr w:type="gramEnd"/>
      <w:r w:rsidRPr="00515B86">
        <w:rPr>
          <w:rFonts w:ascii="Times New Roman" w:eastAsia="Times New Roman" w:hAnsi="Times New Roman" w:cs="Times New Roman"/>
          <w:b/>
          <w:bCs/>
          <w:color w:val="002060"/>
          <w:sz w:val="28"/>
          <w:szCs w:val="28"/>
          <w:lang w:eastAsia="ru-RU"/>
        </w:rPr>
        <w:t xml:space="preserve"> </w:t>
      </w:r>
      <w:proofErr w:type="spellStart"/>
      <w:r w:rsidRPr="00515B86">
        <w:rPr>
          <w:rFonts w:ascii="Times New Roman" w:eastAsia="Times New Roman" w:hAnsi="Times New Roman" w:cs="Times New Roman"/>
          <w:b/>
          <w:bCs/>
          <w:color w:val="002060"/>
          <w:sz w:val="28"/>
          <w:szCs w:val="28"/>
          <w:lang w:eastAsia="ru-RU"/>
        </w:rPr>
        <w:t>абд</w:t>
      </w:r>
      <w:proofErr w:type="spellEnd"/>
      <w:r w:rsidRPr="00515B86">
        <w:rPr>
          <w:rFonts w:ascii="Times New Roman" w:eastAsia="Times New Roman" w:hAnsi="Times New Roman" w:cs="Times New Roman"/>
          <w:b/>
          <w:bCs/>
          <w:color w:val="002060"/>
          <w:sz w:val="28"/>
          <w:szCs w:val="28"/>
          <w:lang w:eastAsia="ru-RU"/>
        </w:rPr>
        <w:t xml:space="preserve"> аль-</w:t>
      </w:r>
      <w:proofErr w:type="spellStart"/>
      <w:r w:rsidRPr="00515B86">
        <w:rPr>
          <w:rFonts w:ascii="Times New Roman" w:eastAsia="Times New Roman" w:hAnsi="Times New Roman" w:cs="Times New Roman"/>
          <w:b/>
          <w:bCs/>
          <w:color w:val="002060"/>
          <w:sz w:val="28"/>
          <w:szCs w:val="28"/>
          <w:lang w:eastAsia="ru-RU"/>
        </w:rPr>
        <w:t>Ваххаба</w:t>
      </w:r>
      <w:proofErr w:type="spellEnd"/>
      <w:r w:rsidRPr="00515B86">
        <w:rPr>
          <w:rFonts w:ascii="Times New Roman" w:eastAsia="Times New Roman" w:hAnsi="Times New Roman" w:cs="Times New Roman"/>
          <w:color w:val="002060"/>
          <w:sz w:val="28"/>
          <w:szCs w:val="28"/>
          <w:lang w:eastAsia="ru-RU"/>
        </w:rPr>
        <w:t> его не отрицал.</w:t>
      </w:r>
    </w:p>
    <w:p w:rsidR="003A43D5" w:rsidRPr="00515B86" w:rsidRDefault="003A43D5" w:rsidP="00515B86">
      <w:pPr>
        <w:shd w:val="clear" w:color="auto" w:fill="FFFFFF"/>
        <w:spacing w:before="100" w:beforeAutospacing="1" w:after="100" w:afterAutospacing="1" w:line="240" w:lineRule="auto"/>
        <w:rPr>
          <w:rFonts w:ascii="Times New Roman" w:eastAsia="Times New Roman" w:hAnsi="Times New Roman" w:cs="Times New Roman"/>
          <w:color w:val="002060"/>
          <w:sz w:val="28"/>
          <w:szCs w:val="28"/>
          <w:lang w:eastAsia="ru-RU"/>
        </w:rPr>
      </w:pPr>
      <w:r w:rsidRPr="00515B86">
        <w:rPr>
          <w:rFonts w:ascii="Times New Roman" w:eastAsia="Times New Roman" w:hAnsi="Times New Roman" w:cs="Times New Roman"/>
          <w:color w:val="002060"/>
          <w:sz w:val="28"/>
          <w:szCs w:val="28"/>
          <w:lang w:eastAsia="ru-RU"/>
        </w:rPr>
        <w:t>Существующие со сре</w:t>
      </w:r>
      <w:r w:rsidR="00C96018">
        <w:rPr>
          <w:rFonts w:ascii="Times New Roman" w:eastAsia="Times New Roman" w:hAnsi="Times New Roman" w:cs="Times New Roman"/>
          <w:color w:val="002060"/>
          <w:sz w:val="28"/>
          <w:szCs w:val="28"/>
          <w:lang w:eastAsia="ru-RU"/>
        </w:rPr>
        <w:t xml:space="preserve">дних веков </w:t>
      </w:r>
      <w:proofErr w:type="spellStart"/>
      <w:r w:rsidR="00C96018">
        <w:rPr>
          <w:rFonts w:ascii="Times New Roman" w:eastAsia="Times New Roman" w:hAnsi="Times New Roman" w:cs="Times New Roman"/>
          <w:color w:val="002060"/>
          <w:sz w:val="28"/>
          <w:szCs w:val="28"/>
          <w:lang w:eastAsia="ru-RU"/>
        </w:rPr>
        <w:t>суфийские</w:t>
      </w:r>
      <w:proofErr w:type="spellEnd"/>
      <w:r w:rsidR="00C96018">
        <w:rPr>
          <w:rFonts w:ascii="Times New Roman" w:eastAsia="Times New Roman" w:hAnsi="Times New Roman" w:cs="Times New Roman"/>
          <w:color w:val="002060"/>
          <w:sz w:val="28"/>
          <w:szCs w:val="28"/>
          <w:lang w:eastAsia="ru-RU"/>
        </w:rPr>
        <w:t xml:space="preserve"> братства -</w:t>
      </w:r>
      <w:r w:rsidRPr="00515B86">
        <w:rPr>
          <w:rFonts w:ascii="Times New Roman" w:eastAsia="Times New Roman" w:hAnsi="Times New Roman" w:cs="Times New Roman"/>
          <w:color w:val="002060"/>
          <w:sz w:val="28"/>
          <w:szCs w:val="28"/>
          <w:lang w:eastAsia="ru-RU"/>
        </w:rPr>
        <w:t xml:space="preserve"> ордена различались выбором своего пути мистического познания, пути движения к истине. В этих </w:t>
      </w:r>
      <w:proofErr w:type="spellStart"/>
      <w:r w:rsidRPr="00515B86">
        <w:rPr>
          <w:rFonts w:ascii="Times New Roman" w:eastAsia="Times New Roman" w:hAnsi="Times New Roman" w:cs="Times New Roman"/>
          <w:color w:val="002060"/>
          <w:sz w:val="28"/>
          <w:szCs w:val="28"/>
          <w:lang w:eastAsia="ru-RU"/>
        </w:rPr>
        <w:t>суфийских</w:t>
      </w:r>
      <w:proofErr w:type="spellEnd"/>
      <w:r w:rsidRPr="00515B86">
        <w:rPr>
          <w:rFonts w:ascii="Times New Roman" w:eastAsia="Times New Roman" w:hAnsi="Times New Roman" w:cs="Times New Roman"/>
          <w:color w:val="002060"/>
          <w:sz w:val="28"/>
          <w:szCs w:val="28"/>
          <w:lang w:eastAsia="ru-RU"/>
        </w:rPr>
        <w:t xml:space="preserve"> братствах новичок, ученик (мюрид), должен был пройти весь путь к истине под руководством наставника (</w:t>
      </w:r>
      <w:proofErr w:type="spellStart"/>
      <w:r w:rsidRPr="00515B86">
        <w:rPr>
          <w:rFonts w:ascii="Times New Roman" w:eastAsia="Times New Roman" w:hAnsi="Times New Roman" w:cs="Times New Roman"/>
          <w:color w:val="002060"/>
          <w:sz w:val="28"/>
          <w:szCs w:val="28"/>
          <w:lang w:eastAsia="ru-RU"/>
        </w:rPr>
        <w:t>мюршида</w:t>
      </w:r>
      <w:proofErr w:type="spellEnd"/>
      <w:r w:rsidRPr="00515B86">
        <w:rPr>
          <w:rFonts w:ascii="Times New Roman" w:eastAsia="Times New Roman" w:hAnsi="Times New Roman" w:cs="Times New Roman"/>
          <w:color w:val="002060"/>
          <w:sz w:val="28"/>
          <w:szCs w:val="28"/>
          <w:lang w:eastAsia="ru-RU"/>
        </w:rPr>
        <w:t xml:space="preserve">). Как пишет Дж. С. </w:t>
      </w:r>
      <w:proofErr w:type="spellStart"/>
      <w:r w:rsidRPr="00515B86">
        <w:rPr>
          <w:rFonts w:ascii="Times New Roman" w:eastAsia="Times New Roman" w:hAnsi="Times New Roman" w:cs="Times New Roman"/>
          <w:color w:val="002060"/>
          <w:sz w:val="28"/>
          <w:szCs w:val="28"/>
          <w:lang w:eastAsia="ru-RU"/>
        </w:rPr>
        <w:t>Тримингем</w:t>
      </w:r>
      <w:proofErr w:type="spellEnd"/>
      <w:r w:rsidRPr="00515B86">
        <w:rPr>
          <w:rFonts w:ascii="Times New Roman" w:eastAsia="Times New Roman" w:hAnsi="Times New Roman" w:cs="Times New Roman"/>
          <w:color w:val="002060"/>
          <w:sz w:val="28"/>
          <w:szCs w:val="28"/>
          <w:lang w:eastAsia="ru-RU"/>
        </w:rPr>
        <w:t xml:space="preserve">: «Наставники утверждают, что в каждом человеке заложены возможности освобождения от своего „ </w:t>
      </w:r>
      <w:proofErr w:type="gramStart"/>
      <w:r w:rsidRPr="00515B86">
        <w:rPr>
          <w:rFonts w:ascii="Times New Roman" w:eastAsia="Times New Roman" w:hAnsi="Times New Roman" w:cs="Times New Roman"/>
          <w:color w:val="002060"/>
          <w:sz w:val="28"/>
          <w:szCs w:val="28"/>
          <w:lang w:eastAsia="ru-RU"/>
        </w:rPr>
        <w:t>Я“ и</w:t>
      </w:r>
      <w:proofErr w:type="gramEnd"/>
      <w:r w:rsidRPr="00515B86">
        <w:rPr>
          <w:rFonts w:ascii="Times New Roman" w:eastAsia="Times New Roman" w:hAnsi="Times New Roman" w:cs="Times New Roman"/>
          <w:color w:val="002060"/>
          <w:sz w:val="28"/>
          <w:szCs w:val="28"/>
          <w:lang w:eastAsia="ru-RU"/>
        </w:rPr>
        <w:t xml:space="preserve"> соединение с богом, но находятся они в скрытом, дремлющем состоянии и не могут быть высвобождены без наставлений учителя, за исключением случаев, когда бог дарует способность особого </w:t>
      </w:r>
      <w:proofErr w:type="spellStart"/>
      <w:r w:rsidRPr="00515B86">
        <w:rPr>
          <w:rFonts w:ascii="Times New Roman" w:eastAsia="Times New Roman" w:hAnsi="Times New Roman" w:cs="Times New Roman"/>
          <w:color w:val="002060"/>
          <w:sz w:val="28"/>
          <w:szCs w:val="28"/>
          <w:lang w:eastAsia="ru-RU"/>
        </w:rPr>
        <w:t>одарения</w:t>
      </w:r>
      <w:proofErr w:type="spellEnd"/>
      <w:r w:rsidRPr="00515B86">
        <w:rPr>
          <w:rFonts w:ascii="Times New Roman" w:eastAsia="Times New Roman" w:hAnsi="Times New Roman" w:cs="Times New Roman"/>
          <w:color w:val="002060"/>
          <w:sz w:val="28"/>
          <w:szCs w:val="28"/>
          <w:lang w:eastAsia="ru-RU"/>
        </w:rPr>
        <w:t xml:space="preserve">». Мюриды буквально ежедневно исповедовались в своих грехах перед </w:t>
      </w:r>
      <w:proofErr w:type="spellStart"/>
      <w:r w:rsidRPr="00515B86">
        <w:rPr>
          <w:rFonts w:ascii="Times New Roman" w:eastAsia="Times New Roman" w:hAnsi="Times New Roman" w:cs="Times New Roman"/>
          <w:color w:val="002060"/>
          <w:sz w:val="28"/>
          <w:szCs w:val="28"/>
          <w:lang w:eastAsia="ru-RU"/>
        </w:rPr>
        <w:t>мюршидами</w:t>
      </w:r>
      <w:proofErr w:type="spellEnd"/>
      <w:r w:rsidRPr="00515B86">
        <w:rPr>
          <w:rFonts w:ascii="Times New Roman" w:eastAsia="Times New Roman" w:hAnsi="Times New Roman" w:cs="Times New Roman"/>
          <w:color w:val="002060"/>
          <w:sz w:val="28"/>
          <w:szCs w:val="28"/>
          <w:lang w:eastAsia="ru-RU"/>
        </w:rPr>
        <w:t xml:space="preserve"> и совершали всевозмо</w:t>
      </w:r>
      <w:r w:rsidR="00C96018">
        <w:rPr>
          <w:rFonts w:ascii="Times New Roman" w:eastAsia="Times New Roman" w:hAnsi="Times New Roman" w:cs="Times New Roman"/>
          <w:color w:val="002060"/>
          <w:sz w:val="28"/>
          <w:szCs w:val="28"/>
          <w:lang w:eastAsia="ru-RU"/>
        </w:rPr>
        <w:t xml:space="preserve">жные духовные упражнения </w:t>
      </w:r>
      <w:r w:rsidRPr="00515B86">
        <w:rPr>
          <w:rFonts w:ascii="Times New Roman" w:eastAsia="Times New Roman" w:hAnsi="Times New Roman" w:cs="Times New Roman"/>
          <w:color w:val="002060"/>
          <w:sz w:val="28"/>
          <w:szCs w:val="28"/>
          <w:lang w:eastAsia="ru-RU"/>
        </w:rPr>
        <w:t xml:space="preserve">- </w:t>
      </w:r>
      <w:proofErr w:type="gramStart"/>
      <w:r w:rsidRPr="00515B86">
        <w:rPr>
          <w:rFonts w:ascii="Times New Roman" w:eastAsia="Times New Roman" w:hAnsi="Times New Roman" w:cs="Times New Roman"/>
          <w:color w:val="002060"/>
          <w:sz w:val="28"/>
          <w:szCs w:val="28"/>
          <w:lang w:eastAsia="ru-RU"/>
        </w:rPr>
        <w:t xml:space="preserve">« </w:t>
      </w:r>
      <w:proofErr w:type="spellStart"/>
      <w:r w:rsidRPr="00515B86">
        <w:rPr>
          <w:rFonts w:ascii="Times New Roman" w:eastAsia="Times New Roman" w:hAnsi="Times New Roman" w:cs="Times New Roman"/>
          <w:color w:val="002060"/>
          <w:sz w:val="28"/>
          <w:szCs w:val="28"/>
          <w:lang w:eastAsia="ru-RU"/>
        </w:rPr>
        <w:t>зикр</w:t>
      </w:r>
      <w:proofErr w:type="spellEnd"/>
      <w:proofErr w:type="gramEnd"/>
      <w:r w:rsidRPr="00515B86">
        <w:rPr>
          <w:rFonts w:ascii="Times New Roman" w:eastAsia="Times New Roman" w:hAnsi="Times New Roman" w:cs="Times New Roman"/>
          <w:color w:val="002060"/>
          <w:sz w:val="28"/>
          <w:szCs w:val="28"/>
          <w:lang w:eastAsia="ru-RU"/>
        </w:rPr>
        <w:t>» (например,</w:t>
      </w:r>
      <w:r w:rsidR="00C96018">
        <w:rPr>
          <w:rFonts w:ascii="Times New Roman" w:eastAsia="Times New Roman" w:hAnsi="Times New Roman" w:cs="Times New Roman"/>
          <w:color w:val="002060"/>
          <w:sz w:val="28"/>
          <w:szCs w:val="28"/>
          <w:lang w:eastAsia="ru-RU"/>
        </w:rPr>
        <w:t xml:space="preserve"> многократное повторение фразы - «Нет Бога, кроме Бога» </w:t>
      </w:r>
      <w:r w:rsidRPr="00515B86">
        <w:rPr>
          <w:rFonts w:ascii="Times New Roman" w:eastAsia="Times New Roman" w:hAnsi="Times New Roman" w:cs="Times New Roman"/>
          <w:color w:val="002060"/>
          <w:sz w:val="28"/>
          <w:szCs w:val="28"/>
          <w:lang w:eastAsia="ru-RU"/>
        </w:rPr>
        <w:t xml:space="preserve">- «Ла </w:t>
      </w:r>
      <w:proofErr w:type="spellStart"/>
      <w:r w:rsidRPr="00515B86">
        <w:rPr>
          <w:rFonts w:ascii="Times New Roman" w:eastAsia="Times New Roman" w:hAnsi="Times New Roman" w:cs="Times New Roman"/>
          <w:color w:val="002060"/>
          <w:sz w:val="28"/>
          <w:szCs w:val="28"/>
          <w:lang w:eastAsia="ru-RU"/>
        </w:rPr>
        <w:t>Иллах</w:t>
      </w:r>
      <w:proofErr w:type="spellEnd"/>
      <w:r w:rsidRPr="00515B86">
        <w:rPr>
          <w:rFonts w:ascii="Times New Roman" w:eastAsia="Times New Roman" w:hAnsi="Times New Roman" w:cs="Times New Roman"/>
          <w:color w:val="002060"/>
          <w:sz w:val="28"/>
          <w:szCs w:val="28"/>
          <w:lang w:eastAsia="ru-RU"/>
        </w:rPr>
        <w:t xml:space="preserve"> ил Аллах») для полного самоотречения. Для достижения мистического эк</w:t>
      </w:r>
      <w:r w:rsidR="00C96018">
        <w:rPr>
          <w:rFonts w:ascii="Times New Roman" w:eastAsia="Times New Roman" w:hAnsi="Times New Roman" w:cs="Times New Roman"/>
          <w:color w:val="002060"/>
          <w:sz w:val="28"/>
          <w:szCs w:val="28"/>
          <w:lang w:eastAsia="ru-RU"/>
        </w:rPr>
        <w:t xml:space="preserve">стаза суфии собираются на сема </w:t>
      </w:r>
      <w:r w:rsidRPr="00515B86">
        <w:rPr>
          <w:rFonts w:ascii="Times New Roman" w:eastAsia="Times New Roman" w:hAnsi="Times New Roman" w:cs="Times New Roman"/>
          <w:color w:val="002060"/>
          <w:sz w:val="28"/>
          <w:szCs w:val="28"/>
          <w:lang w:eastAsia="ru-RU"/>
        </w:rPr>
        <w:t xml:space="preserve">- собрания, на которых в сопровождении ритмической музыки слушают певца или чтеца которые поют или читают гимны, газели </w:t>
      </w:r>
      <w:proofErr w:type="spellStart"/>
      <w:r w:rsidRPr="00515B86">
        <w:rPr>
          <w:rFonts w:ascii="Times New Roman" w:eastAsia="Times New Roman" w:hAnsi="Times New Roman" w:cs="Times New Roman"/>
          <w:color w:val="002060"/>
          <w:sz w:val="28"/>
          <w:szCs w:val="28"/>
          <w:lang w:eastAsia="ru-RU"/>
        </w:rPr>
        <w:t>суфийского</w:t>
      </w:r>
      <w:proofErr w:type="spellEnd"/>
      <w:r w:rsidRPr="00515B86">
        <w:rPr>
          <w:rFonts w:ascii="Times New Roman" w:eastAsia="Times New Roman" w:hAnsi="Times New Roman" w:cs="Times New Roman"/>
          <w:color w:val="002060"/>
          <w:sz w:val="28"/>
          <w:szCs w:val="28"/>
          <w:lang w:eastAsia="ru-RU"/>
        </w:rPr>
        <w:t xml:space="preserve"> или любовного содержания, совершают определенные повторяющиеся движения или танцуют. Иногда для достижения экстаза употреблялись напитки. Вполне возможно, что сохранившиеся до конца XIX века азербайджанские застольные фразы «</w:t>
      </w:r>
      <w:proofErr w:type="spellStart"/>
      <w:r w:rsidRPr="00515B86">
        <w:rPr>
          <w:rFonts w:ascii="Times New Roman" w:eastAsia="Times New Roman" w:hAnsi="Times New Roman" w:cs="Times New Roman"/>
          <w:color w:val="002060"/>
          <w:sz w:val="28"/>
          <w:szCs w:val="28"/>
          <w:lang w:eastAsia="ru-RU"/>
        </w:rPr>
        <w:t>Аллахверди</w:t>
      </w:r>
      <w:proofErr w:type="spellEnd"/>
      <w:r w:rsidRPr="00515B86">
        <w:rPr>
          <w:rFonts w:ascii="Times New Roman" w:eastAsia="Times New Roman" w:hAnsi="Times New Roman" w:cs="Times New Roman"/>
          <w:color w:val="002060"/>
          <w:sz w:val="28"/>
          <w:szCs w:val="28"/>
          <w:lang w:eastAsia="ru-RU"/>
        </w:rPr>
        <w:t>» («Бог дал») и ответное «</w:t>
      </w:r>
      <w:proofErr w:type="spellStart"/>
      <w:r w:rsidRPr="00515B86">
        <w:rPr>
          <w:rFonts w:ascii="Times New Roman" w:eastAsia="Times New Roman" w:hAnsi="Times New Roman" w:cs="Times New Roman"/>
          <w:color w:val="002060"/>
          <w:sz w:val="28"/>
          <w:szCs w:val="28"/>
          <w:lang w:eastAsia="ru-RU"/>
        </w:rPr>
        <w:t>Йахши</w:t>
      </w:r>
      <w:proofErr w:type="spellEnd"/>
      <w:r w:rsidRPr="00515B86">
        <w:rPr>
          <w:rFonts w:ascii="Times New Roman" w:eastAsia="Times New Roman" w:hAnsi="Times New Roman" w:cs="Times New Roman"/>
          <w:color w:val="002060"/>
          <w:sz w:val="28"/>
          <w:szCs w:val="28"/>
          <w:lang w:eastAsia="ru-RU"/>
        </w:rPr>
        <w:t xml:space="preserve"> </w:t>
      </w:r>
      <w:proofErr w:type="spellStart"/>
      <w:r w:rsidRPr="00515B86">
        <w:rPr>
          <w:rFonts w:ascii="Times New Roman" w:eastAsia="Times New Roman" w:hAnsi="Times New Roman" w:cs="Times New Roman"/>
          <w:color w:val="002060"/>
          <w:sz w:val="28"/>
          <w:szCs w:val="28"/>
          <w:lang w:eastAsia="ru-RU"/>
        </w:rPr>
        <w:t>йол</w:t>
      </w:r>
      <w:proofErr w:type="spellEnd"/>
      <w:r w:rsidRPr="00515B86">
        <w:rPr>
          <w:rFonts w:ascii="Times New Roman" w:eastAsia="Times New Roman" w:hAnsi="Times New Roman" w:cs="Times New Roman"/>
          <w:color w:val="002060"/>
          <w:sz w:val="28"/>
          <w:szCs w:val="28"/>
          <w:lang w:eastAsia="ru-RU"/>
        </w:rPr>
        <w:t xml:space="preserve">» («Счастливого пути») были взяты из </w:t>
      </w:r>
      <w:proofErr w:type="spellStart"/>
      <w:r w:rsidRPr="00515B86">
        <w:rPr>
          <w:rFonts w:ascii="Times New Roman" w:eastAsia="Times New Roman" w:hAnsi="Times New Roman" w:cs="Times New Roman"/>
          <w:color w:val="002060"/>
          <w:sz w:val="28"/>
          <w:szCs w:val="28"/>
          <w:lang w:eastAsia="ru-RU"/>
        </w:rPr>
        <w:t>суфийской</w:t>
      </w:r>
      <w:proofErr w:type="spellEnd"/>
      <w:r w:rsidRPr="00515B86">
        <w:rPr>
          <w:rFonts w:ascii="Times New Roman" w:eastAsia="Times New Roman" w:hAnsi="Times New Roman" w:cs="Times New Roman"/>
          <w:color w:val="002060"/>
          <w:sz w:val="28"/>
          <w:szCs w:val="28"/>
          <w:lang w:eastAsia="ru-RU"/>
        </w:rPr>
        <w:t xml:space="preserve"> практики. Выпив, суфий отправлялся на встречу с богом, и ему желают счастливого пути. </w:t>
      </w:r>
      <w:proofErr w:type="spellStart"/>
      <w:r w:rsidRPr="00515B86">
        <w:rPr>
          <w:rFonts w:ascii="Times New Roman" w:eastAsia="Times New Roman" w:hAnsi="Times New Roman" w:cs="Times New Roman"/>
          <w:color w:val="002060"/>
          <w:sz w:val="28"/>
          <w:szCs w:val="28"/>
          <w:lang w:eastAsia="ru-RU"/>
        </w:rPr>
        <w:t>Джелаладдин</w:t>
      </w:r>
      <w:proofErr w:type="spellEnd"/>
      <w:r w:rsidRPr="00515B86">
        <w:rPr>
          <w:rFonts w:ascii="Times New Roman" w:eastAsia="Times New Roman" w:hAnsi="Times New Roman" w:cs="Times New Roman"/>
          <w:color w:val="002060"/>
          <w:sz w:val="28"/>
          <w:szCs w:val="28"/>
          <w:lang w:eastAsia="ru-RU"/>
        </w:rPr>
        <w:t xml:space="preserve"> </w:t>
      </w:r>
      <w:proofErr w:type="spellStart"/>
      <w:r w:rsidRPr="00515B86">
        <w:rPr>
          <w:rFonts w:ascii="Times New Roman" w:eastAsia="Times New Roman" w:hAnsi="Times New Roman" w:cs="Times New Roman"/>
          <w:color w:val="002060"/>
          <w:sz w:val="28"/>
          <w:szCs w:val="28"/>
          <w:lang w:eastAsia="ru-RU"/>
        </w:rPr>
        <w:t>Руми</w:t>
      </w:r>
      <w:proofErr w:type="spellEnd"/>
      <w:r w:rsidRPr="00515B86">
        <w:rPr>
          <w:rFonts w:ascii="Times New Roman" w:eastAsia="Times New Roman" w:hAnsi="Times New Roman" w:cs="Times New Roman"/>
          <w:color w:val="002060"/>
          <w:sz w:val="28"/>
          <w:szCs w:val="28"/>
          <w:lang w:eastAsia="ru-RU"/>
        </w:rPr>
        <w:t xml:space="preserve">, великий персидский поэт и суфий, так разъясняет цель и сущность семы: </w:t>
      </w:r>
      <w:proofErr w:type="gramStart"/>
      <w:r w:rsidRPr="00515B86">
        <w:rPr>
          <w:rFonts w:ascii="Times New Roman" w:eastAsia="Times New Roman" w:hAnsi="Times New Roman" w:cs="Times New Roman"/>
          <w:color w:val="002060"/>
          <w:sz w:val="28"/>
          <w:szCs w:val="28"/>
          <w:lang w:eastAsia="ru-RU"/>
        </w:rPr>
        <w:t>« Дервиши</w:t>
      </w:r>
      <w:proofErr w:type="gramEnd"/>
      <w:r w:rsidRPr="00515B86">
        <w:rPr>
          <w:rFonts w:ascii="Times New Roman" w:eastAsia="Times New Roman" w:hAnsi="Times New Roman" w:cs="Times New Roman"/>
          <w:color w:val="002060"/>
          <w:sz w:val="28"/>
          <w:szCs w:val="28"/>
          <w:lang w:eastAsia="ru-RU"/>
        </w:rPr>
        <w:t xml:space="preserve"> впадают в экстаз, чтобы взрастить желание и жажду к богу, приумножить любовь к богу, приумножить </w:t>
      </w:r>
      <w:r w:rsidRPr="00515B86">
        <w:rPr>
          <w:rFonts w:ascii="Times New Roman" w:eastAsia="Times New Roman" w:hAnsi="Times New Roman" w:cs="Times New Roman"/>
          <w:color w:val="002060"/>
          <w:sz w:val="28"/>
          <w:szCs w:val="28"/>
          <w:lang w:eastAsia="ru-RU"/>
        </w:rPr>
        <w:lastRenderedPageBreak/>
        <w:t>любовь к вере, потустороннему миру, развеять любовь в сердцах своих к миру сему, стремясь сделать его чужим для сердца».</w:t>
      </w:r>
    </w:p>
    <w:p w:rsidR="003A43D5" w:rsidRPr="00515B86" w:rsidRDefault="003A43D5" w:rsidP="00515B86">
      <w:pPr>
        <w:shd w:val="clear" w:color="auto" w:fill="FFFFFF"/>
        <w:spacing w:before="100" w:beforeAutospacing="1" w:after="100" w:afterAutospacing="1" w:line="240" w:lineRule="auto"/>
        <w:rPr>
          <w:rFonts w:ascii="Times New Roman" w:eastAsia="Times New Roman" w:hAnsi="Times New Roman" w:cs="Times New Roman"/>
          <w:color w:val="002060"/>
          <w:sz w:val="28"/>
          <w:szCs w:val="28"/>
          <w:lang w:eastAsia="ru-RU"/>
        </w:rPr>
      </w:pPr>
      <w:r w:rsidRPr="00515B86">
        <w:rPr>
          <w:rFonts w:ascii="Times New Roman" w:eastAsia="Times New Roman" w:hAnsi="Times New Roman" w:cs="Times New Roman"/>
          <w:b/>
          <w:bCs/>
          <w:color w:val="002060"/>
          <w:sz w:val="28"/>
          <w:szCs w:val="28"/>
          <w:lang w:eastAsia="ru-RU"/>
        </w:rPr>
        <w:t>Отличительные особенности</w:t>
      </w:r>
      <w:r w:rsidR="00C96018">
        <w:rPr>
          <w:rFonts w:ascii="Times New Roman" w:eastAsia="Times New Roman" w:hAnsi="Times New Roman" w:cs="Times New Roman"/>
          <w:b/>
          <w:bCs/>
          <w:color w:val="002060"/>
          <w:sz w:val="28"/>
          <w:szCs w:val="28"/>
          <w:lang w:eastAsia="ru-RU"/>
        </w:rPr>
        <w:t>.</w:t>
      </w:r>
    </w:p>
    <w:p w:rsidR="003A43D5" w:rsidRPr="00515B86" w:rsidRDefault="00C96018" w:rsidP="00515B86">
      <w:pPr>
        <w:shd w:val="clear" w:color="auto" w:fill="FFFFFF"/>
        <w:spacing w:before="100" w:beforeAutospacing="1" w:after="100" w:afterAutospacing="1" w:line="240" w:lineRule="auto"/>
        <w:rPr>
          <w:rFonts w:ascii="Times New Roman" w:eastAsia="Times New Roman" w:hAnsi="Times New Roman" w:cs="Times New Roman"/>
          <w:color w:val="002060"/>
          <w:sz w:val="28"/>
          <w:szCs w:val="28"/>
          <w:lang w:eastAsia="ru-RU"/>
        </w:rPr>
      </w:pPr>
      <w:r>
        <w:rPr>
          <w:rFonts w:ascii="Times New Roman" w:eastAsia="Times New Roman" w:hAnsi="Times New Roman" w:cs="Times New Roman"/>
          <w:color w:val="002060"/>
          <w:sz w:val="28"/>
          <w:szCs w:val="28"/>
          <w:lang w:eastAsia="ru-RU"/>
        </w:rPr>
        <w:t>Проповедь бедности –</w:t>
      </w:r>
      <w:r w:rsidR="003A43D5" w:rsidRPr="00515B86">
        <w:rPr>
          <w:rFonts w:ascii="Times New Roman" w:eastAsia="Times New Roman" w:hAnsi="Times New Roman" w:cs="Times New Roman"/>
          <w:color w:val="002060"/>
          <w:sz w:val="28"/>
          <w:szCs w:val="28"/>
          <w:lang w:eastAsia="ru-RU"/>
        </w:rPr>
        <w:t xml:space="preserve"> </w:t>
      </w:r>
      <w:proofErr w:type="spellStart"/>
      <w:r w:rsidR="003A43D5" w:rsidRPr="00515B86">
        <w:rPr>
          <w:rFonts w:ascii="Times New Roman" w:eastAsia="Times New Roman" w:hAnsi="Times New Roman" w:cs="Times New Roman"/>
          <w:color w:val="002060"/>
          <w:sz w:val="28"/>
          <w:szCs w:val="28"/>
          <w:lang w:eastAsia="ru-RU"/>
        </w:rPr>
        <w:t>факр</w:t>
      </w:r>
      <w:proofErr w:type="spellEnd"/>
      <w:r>
        <w:rPr>
          <w:rFonts w:ascii="Times New Roman" w:eastAsia="Times New Roman" w:hAnsi="Times New Roman" w:cs="Times New Roman"/>
          <w:color w:val="002060"/>
          <w:sz w:val="28"/>
          <w:szCs w:val="28"/>
          <w:lang w:eastAsia="ru-RU"/>
        </w:rPr>
        <w:t>.</w:t>
      </w:r>
    </w:p>
    <w:p w:rsidR="003A43D5" w:rsidRPr="00515B86" w:rsidRDefault="003A43D5" w:rsidP="00515B86">
      <w:pPr>
        <w:shd w:val="clear" w:color="auto" w:fill="FFFFFF"/>
        <w:spacing w:before="100" w:beforeAutospacing="1" w:after="100" w:afterAutospacing="1" w:line="240" w:lineRule="auto"/>
        <w:rPr>
          <w:rFonts w:ascii="Times New Roman" w:eastAsia="Times New Roman" w:hAnsi="Times New Roman" w:cs="Times New Roman"/>
          <w:color w:val="002060"/>
          <w:sz w:val="28"/>
          <w:szCs w:val="28"/>
          <w:lang w:eastAsia="ru-RU"/>
        </w:rPr>
      </w:pPr>
      <w:r w:rsidRPr="00515B86">
        <w:rPr>
          <w:rFonts w:ascii="Times New Roman" w:eastAsia="Times New Roman" w:hAnsi="Times New Roman" w:cs="Times New Roman"/>
          <w:color w:val="002060"/>
          <w:sz w:val="28"/>
          <w:szCs w:val="28"/>
          <w:lang w:eastAsia="ru-RU"/>
        </w:rPr>
        <w:t>Утверждение призрачности (</w:t>
      </w:r>
      <w:proofErr w:type="spellStart"/>
      <w:r w:rsidRPr="00515B86">
        <w:rPr>
          <w:rFonts w:ascii="Times New Roman" w:eastAsia="Times New Roman" w:hAnsi="Times New Roman" w:cs="Times New Roman"/>
          <w:color w:val="002060"/>
          <w:sz w:val="28"/>
          <w:szCs w:val="28"/>
          <w:lang w:eastAsia="ru-RU"/>
        </w:rPr>
        <w:t>аш-шабах</w:t>
      </w:r>
      <w:proofErr w:type="spellEnd"/>
      <w:r w:rsidRPr="00515B86">
        <w:rPr>
          <w:rFonts w:ascii="Times New Roman" w:eastAsia="Times New Roman" w:hAnsi="Times New Roman" w:cs="Times New Roman"/>
          <w:color w:val="002060"/>
          <w:sz w:val="28"/>
          <w:szCs w:val="28"/>
          <w:lang w:eastAsia="ru-RU"/>
        </w:rPr>
        <w:t>) окружающего мира.</w:t>
      </w:r>
    </w:p>
    <w:p w:rsidR="003A43D5" w:rsidRPr="00515B86" w:rsidRDefault="003A43D5" w:rsidP="00515B86">
      <w:pPr>
        <w:shd w:val="clear" w:color="auto" w:fill="FFFFFF"/>
        <w:spacing w:before="100" w:beforeAutospacing="1" w:after="100" w:afterAutospacing="1" w:line="240" w:lineRule="auto"/>
        <w:rPr>
          <w:rFonts w:ascii="Times New Roman" w:eastAsia="Times New Roman" w:hAnsi="Times New Roman" w:cs="Times New Roman"/>
          <w:color w:val="002060"/>
          <w:sz w:val="28"/>
          <w:szCs w:val="28"/>
          <w:lang w:eastAsia="ru-RU"/>
        </w:rPr>
      </w:pPr>
      <w:r w:rsidRPr="00515B86">
        <w:rPr>
          <w:rFonts w:ascii="Times New Roman" w:eastAsia="Times New Roman" w:hAnsi="Times New Roman" w:cs="Times New Roman"/>
          <w:color w:val="002060"/>
          <w:sz w:val="28"/>
          <w:szCs w:val="28"/>
          <w:lang w:eastAsia="ru-RU"/>
        </w:rPr>
        <w:t>Отк</w:t>
      </w:r>
      <w:r w:rsidR="00C96018">
        <w:rPr>
          <w:rFonts w:ascii="Times New Roman" w:eastAsia="Times New Roman" w:hAnsi="Times New Roman" w:cs="Times New Roman"/>
          <w:color w:val="002060"/>
          <w:sz w:val="28"/>
          <w:szCs w:val="28"/>
          <w:lang w:eastAsia="ru-RU"/>
        </w:rPr>
        <w:t>аз от мирского, отшельничество –</w:t>
      </w:r>
      <w:r w:rsidRPr="00515B86">
        <w:rPr>
          <w:rFonts w:ascii="Times New Roman" w:eastAsia="Times New Roman" w:hAnsi="Times New Roman" w:cs="Times New Roman"/>
          <w:color w:val="002060"/>
          <w:sz w:val="28"/>
          <w:szCs w:val="28"/>
          <w:lang w:eastAsia="ru-RU"/>
        </w:rPr>
        <w:t xml:space="preserve"> </w:t>
      </w:r>
      <w:proofErr w:type="spellStart"/>
      <w:r w:rsidRPr="00515B86">
        <w:rPr>
          <w:rFonts w:ascii="Times New Roman" w:eastAsia="Times New Roman" w:hAnsi="Times New Roman" w:cs="Times New Roman"/>
          <w:color w:val="002060"/>
          <w:sz w:val="28"/>
          <w:szCs w:val="28"/>
          <w:lang w:eastAsia="ru-RU"/>
        </w:rPr>
        <w:t>зухд</w:t>
      </w:r>
      <w:proofErr w:type="spellEnd"/>
      <w:r w:rsidR="00C96018">
        <w:rPr>
          <w:rFonts w:ascii="Times New Roman" w:eastAsia="Times New Roman" w:hAnsi="Times New Roman" w:cs="Times New Roman"/>
          <w:color w:val="002060"/>
          <w:sz w:val="28"/>
          <w:szCs w:val="28"/>
          <w:lang w:eastAsia="ru-RU"/>
        </w:rPr>
        <w:t>.</w:t>
      </w:r>
    </w:p>
    <w:p w:rsidR="003A43D5" w:rsidRPr="00515B86" w:rsidRDefault="00C96018" w:rsidP="00515B86">
      <w:pPr>
        <w:shd w:val="clear" w:color="auto" w:fill="FFFFFF"/>
        <w:spacing w:before="100" w:beforeAutospacing="1" w:after="100" w:afterAutospacing="1" w:line="240" w:lineRule="auto"/>
        <w:rPr>
          <w:rFonts w:ascii="Times New Roman" w:eastAsia="Times New Roman" w:hAnsi="Times New Roman" w:cs="Times New Roman"/>
          <w:color w:val="002060"/>
          <w:sz w:val="28"/>
          <w:szCs w:val="28"/>
          <w:lang w:eastAsia="ru-RU"/>
        </w:rPr>
      </w:pPr>
      <w:r>
        <w:rPr>
          <w:rFonts w:ascii="Times New Roman" w:eastAsia="Times New Roman" w:hAnsi="Times New Roman" w:cs="Times New Roman"/>
          <w:color w:val="002060"/>
          <w:sz w:val="28"/>
          <w:szCs w:val="28"/>
          <w:lang w:eastAsia="ru-RU"/>
        </w:rPr>
        <w:t xml:space="preserve">Экстатические обряды (сама) </w:t>
      </w:r>
      <w:r w:rsidR="003A43D5" w:rsidRPr="00515B86">
        <w:rPr>
          <w:rFonts w:ascii="Times New Roman" w:eastAsia="Times New Roman" w:hAnsi="Times New Roman" w:cs="Times New Roman"/>
          <w:color w:val="002060"/>
          <w:sz w:val="28"/>
          <w:szCs w:val="28"/>
          <w:lang w:eastAsia="ru-RU"/>
        </w:rPr>
        <w:t>- «танцы дервишей» (кружение с бесчис</w:t>
      </w:r>
      <w:r>
        <w:rPr>
          <w:rFonts w:ascii="Times New Roman" w:eastAsia="Times New Roman" w:hAnsi="Times New Roman" w:cs="Times New Roman"/>
          <w:color w:val="002060"/>
          <w:sz w:val="28"/>
          <w:szCs w:val="28"/>
          <w:lang w:eastAsia="ru-RU"/>
        </w:rPr>
        <w:t xml:space="preserve">ленным поминанием имени Аллаха </w:t>
      </w:r>
      <w:r w:rsidR="003A43D5" w:rsidRPr="00515B86">
        <w:rPr>
          <w:rFonts w:ascii="Times New Roman" w:eastAsia="Times New Roman" w:hAnsi="Times New Roman" w:cs="Times New Roman"/>
          <w:color w:val="002060"/>
          <w:sz w:val="28"/>
          <w:szCs w:val="28"/>
          <w:lang w:eastAsia="ru-RU"/>
        </w:rPr>
        <w:t xml:space="preserve">- </w:t>
      </w:r>
      <w:proofErr w:type="spellStart"/>
      <w:r w:rsidR="003A43D5" w:rsidRPr="00515B86">
        <w:rPr>
          <w:rFonts w:ascii="Times New Roman" w:eastAsia="Times New Roman" w:hAnsi="Times New Roman" w:cs="Times New Roman"/>
          <w:color w:val="002060"/>
          <w:sz w:val="28"/>
          <w:szCs w:val="28"/>
          <w:lang w:eastAsia="ru-RU"/>
        </w:rPr>
        <w:t>зикр</w:t>
      </w:r>
      <w:proofErr w:type="spellEnd"/>
      <w:r w:rsidR="003A43D5" w:rsidRPr="00515B86">
        <w:rPr>
          <w:rFonts w:ascii="Times New Roman" w:eastAsia="Times New Roman" w:hAnsi="Times New Roman" w:cs="Times New Roman"/>
          <w:color w:val="002060"/>
          <w:sz w:val="28"/>
          <w:szCs w:val="28"/>
          <w:lang w:eastAsia="ru-RU"/>
        </w:rPr>
        <w:t>).</w:t>
      </w:r>
    </w:p>
    <w:p w:rsidR="003A43D5" w:rsidRPr="00515B86" w:rsidRDefault="00C96018" w:rsidP="00515B86">
      <w:pPr>
        <w:shd w:val="clear" w:color="auto" w:fill="FFFFFF"/>
        <w:spacing w:before="100" w:beforeAutospacing="1" w:after="100" w:afterAutospacing="1" w:line="240" w:lineRule="auto"/>
        <w:rPr>
          <w:rFonts w:ascii="Times New Roman" w:eastAsia="Times New Roman" w:hAnsi="Times New Roman" w:cs="Times New Roman"/>
          <w:color w:val="002060"/>
          <w:sz w:val="28"/>
          <w:szCs w:val="28"/>
          <w:lang w:eastAsia="ru-RU"/>
        </w:rPr>
      </w:pPr>
      <w:r>
        <w:rPr>
          <w:rFonts w:ascii="Times New Roman" w:eastAsia="Times New Roman" w:hAnsi="Times New Roman" w:cs="Times New Roman"/>
          <w:color w:val="002060"/>
          <w:sz w:val="28"/>
          <w:szCs w:val="28"/>
          <w:lang w:eastAsia="ru-RU"/>
        </w:rPr>
        <w:t xml:space="preserve">Безмолвная молитва </w:t>
      </w:r>
      <w:r w:rsidR="003A43D5" w:rsidRPr="00515B86">
        <w:rPr>
          <w:rFonts w:ascii="Times New Roman" w:eastAsia="Times New Roman" w:hAnsi="Times New Roman" w:cs="Times New Roman"/>
          <w:color w:val="002060"/>
          <w:sz w:val="28"/>
          <w:szCs w:val="28"/>
          <w:lang w:eastAsia="ru-RU"/>
        </w:rPr>
        <w:t xml:space="preserve">- </w:t>
      </w:r>
      <w:proofErr w:type="spellStart"/>
      <w:r w:rsidR="003A43D5" w:rsidRPr="00515B86">
        <w:rPr>
          <w:rFonts w:ascii="Times New Roman" w:eastAsia="Times New Roman" w:hAnsi="Times New Roman" w:cs="Times New Roman"/>
          <w:color w:val="002060"/>
          <w:sz w:val="28"/>
          <w:szCs w:val="28"/>
          <w:lang w:eastAsia="ru-RU"/>
        </w:rPr>
        <w:t>таффакур</w:t>
      </w:r>
      <w:proofErr w:type="spellEnd"/>
      <w:r w:rsidR="003A43D5" w:rsidRPr="00515B86">
        <w:rPr>
          <w:rFonts w:ascii="Times New Roman" w:eastAsia="Times New Roman" w:hAnsi="Times New Roman" w:cs="Times New Roman"/>
          <w:color w:val="002060"/>
          <w:sz w:val="28"/>
          <w:szCs w:val="28"/>
          <w:lang w:eastAsia="ru-RU"/>
        </w:rPr>
        <w:t>.</w:t>
      </w:r>
    </w:p>
    <w:p w:rsidR="003A43D5" w:rsidRPr="00515B86" w:rsidRDefault="00C96018" w:rsidP="00515B86">
      <w:pPr>
        <w:shd w:val="clear" w:color="auto" w:fill="FFFFFF"/>
        <w:spacing w:before="100" w:beforeAutospacing="1" w:after="100" w:afterAutospacing="1" w:line="240" w:lineRule="auto"/>
        <w:rPr>
          <w:rFonts w:ascii="Times New Roman" w:eastAsia="Times New Roman" w:hAnsi="Times New Roman" w:cs="Times New Roman"/>
          <w:color w:val="002060"/>
          <w:sz w:val="28"/>
          <w:szCs w:val="28"/>
          <w:lang w:eastAsia="ru-RU"/>
        </w:rPr>
      </w:pPr>
      <w:r>
        <w:rPr>
          <w:rFonts w:ascii="Times New Roman" w:eastAsia="Times New Roman" w:hAnsi="Times New Roman" w:cs="Times New Roman"/>
          <w:color w:val="002060"/>
          <w:sz w:val="28"/>
          <w:szCs w:val="28"/>
          <w:lang w:eastAsia="ru-RU"/>
        </w:rPr>
        <w:t xml:space="preserve">Полагание на волю Аллаха </w:t>
      </w:r>
      <w:r w:rsidR="003A43D5" w:rsidRPr="00515B86">
        <w:rPr>
          <w:rFonts w:ascii="Times New Roman" w:eastAsia="Times New Roman" w:hAnsi="Times New Roman" w:cs="Times New Roman"/>
          <w:color w:val="002060"/>
          <w:sz w:val="28"/>
          <w:szCs w:val="28"/>
          <w:lang w:eastAsia="ru-RU"/>
        </w:rPr>
        <w:t xml:space="preserve">- </w:t>
      </w:r>
      <w:proofErr w:type="spellStart"/>
      <w:r w:rsidR="003A43D5" w:rsidRPr="00515B86">
        <w:rPr>
          <w:rFonts w:ascii="Times New Roman" w:eastAsia="Times New Roman" w:hAnsi="Times New Roman" w:cs="Times New Roman"/>
          <w:color w:val="002060"/>
          <w:sz w:val="28"/>
          <w:szCs w:val="28"/>
          <w:lang w:eastAsia="ru-RU"/>
        </w:rPr>
        <w:t>таввакуль</w:t>
      </w:r>
      <w:proofErr w:type="spellEnd"/>
      <w:r w:rsidR="003A43D5" w:rsidRPr="00515B86">
        <w:rPr>
          <w:rFonts w:ascii="Times New Roman" w:eastAsia="Times New Roman" w:hAnsi="Times New Roman" w:cs="Times New Roman"/>
          <w:color w:val="002060"/>
          <w:sz w:val="28"/>
          <w:szCs w:val="28"/>
          <w:lang w:eastAsia="ru-RU"/>
        </w:rPr>
        <w:t>.</w:t>
      </w:r>
    </w:p>
    <w:p w:rsidR="003A43D5" w:rsidRPr="00515B86" w:rsidRDefault="003A43D5" w:rsidP="00515B86">
      <w:pPr>
        <w:shd w:val="clear" w:color="auto" w:fill="FFFFFF"/>
        <w:spacing w:before="100" w:beforeAutospacing="1" w:after="100" w:afterAutospacing="1" w:line="240" w:lineRule="auto"/>
        <w:rPr>
          <w:rFonts w:ascii="Times New Roman" w:eastAsia="Times New Roman" w:hAnsi="Times New Roman" w:cs="Times New Roman"/>
          <w:color w:val="002060"/>
          <w:sz w:val="28"/>
          <w:szCs w:val="28"/>
          <w:lang w:eastAsia="ru-RU"/>
        </w:rPr>
      </w:pPr>
      <w:r w:rsidRPr="00515B86">
        <w:rPr>
          <w:rFonts w:ascii="Times New Roman" w:eastAsia="Times New Roman" w:hAnsi="Times New Roman" w:cs="Times New Roman"/>
          <w:color w:val="002060"/>
          <w:sz w:val="28"/>
          <w:szCs w:val="28"/>
          <w:lang w:eastAsia="ru-RU"/>
        </w:rPr>
        <w:t>Алл</w:t>
      </w:r>
      <w:r w:rsidR="00C96018">
        <w:rPr>
          <w:rFonts w:ascii="Times New Roman" w:eastAsia="Times New Roman" w:hAnsi="Times New Roman" w:cs="Times New Roman"/>
          <w:color w:val="002060"/>
          <w:sz w:val="28"/>
          <w:szCs w:val="28"/>
          <w:lang w:eastAsia="ru-RU"/>
        </w:rPr>
        <w:t>егорическое толкование Корана -</w:t>
      </w:r>
      <w:r w:rsidRPr="00515B86">
        <w:rPr>
          <w:rFonts w:ascii="Times New Roman" w:eastAsia="Times New Roman" w:hAnsi="Times New Roman" w:cs="Times New Roman"/>
          <w:color w:val="002060"/>
          <w:sz w:val="28"/>
          <w:szCs w:val="28"/>
          <w:lang w:eastAsia="ru-RU"/>
        </w:rPr>
        <w:t xml:space="preserve"> </w:t>
      </w:r>
      <w:proofErr w:type="spellStart"/>
      <w:r w:rsidRPr="00515B86">
        <w:rPr>
          <w:rFonts w:ascii="Times New Roman" w:eastAsia="Times New Roman" w:hAnsi="Times New Roman" w:cs="Times New Roman"/>
          <w:color w:val="002060"/>
          <w:sz w:val="28"/>
          <w:szCs w:val="28"/>
          <w:lang w:eastAsia="ru-RU"/>
        </w:rPr>
        <w:t>та'виль</w:t>
      </w:r>
      <w:proofErr w:type="spellEnd"/>
      <w:r w:rsidRPr="00515B86">
        <w:rPr>
          <w:rFonts w:ascii="Times New Roman" w:eastAsia="Times New Roman" w:hAnsi="Times New Roman" w:cs="Times New Roman"/>
          <w:color w:val="002060"/>
          <w:sz w:val="28"/>
          <w:szCs w:val="28"/>
          <w:lang w:eastAsia="ru-RU"/>
        </w:rPr>
        <w:t>.</w:t>
      </w:r>
    </w:p>
    <w:p w:rsidR="003A43D5" w:rsidRPr="00515B86" w:rsidRDefault="003A43D5" w:rsidP="00515B86">
      <w:pPr>
        <w:shd w:val="clear" w:color="auto" w:fill="FFFFFF"/>
        <w:spacing w:before="100" w:beforeAutospacing="1" w:after="100" w:afterAutospacing="1" w:line="240" w:lineRule="auto"/>
        <w:rPr>
          <w:rFonts w:ascii="Times New Roman" w:eastAsia="Times New Roman" w:hAnsi="Times New Roman" w:cs="Times New Roman"/>
          <w:color w:val="002060"/>
          <w:sz w:val="28"/>
          <w:szCs w:val="28"/>
          <w:lang w:eastAsia="ru-RU"/>
        </w:rPr>
      </w:pPr>
      <w:r w:rsidRPr="00515B86">
        <w:rPr>
          <w:rFonts w:ascii="Times New Roman" w:eastAsia="Times New Roman" w:hAnsi="Times New Roman" w:cs="Times New Roman"/>
          <w:b/>
          <w:bCs/>
          <w:color w:val="002060"/>
          <w:sz w:val="28"/>
          <w:szCs w:val="28"/>
          <w:lang w:eastAsia="ru-RU"/>
        </w:rPr>
        <w:t>Ступени пути суфия</w:t>
      </w:r>
      <w:r w:rsidR="00C96018">
        <w:rPr>
          <w:rFonts w:ascii="Times New Roman" w:eastAsia="Times New Roman" w:hAnsi="Times New Roman" w:cs="Times New Roman"/>
          <w:b/>
          <w:bCs/>
          <w:color w:val="002060"/>
          <w:sz w:val="28"/>
          <w:szCs w:val="28"/>
          <w:lang w:eastAsia="ru-RU"/>
        </w:rPr>
        <w:t>.</w:t>
      </w:r>
    </w:p>
    <w:p w:rsidR="003A43D5" w:rsidRPr="00515B86" w:rsidRDefault="00C96018" w:rsidP="00515B86">
      <w:pPr>
        <w:shd w:val="clear" w:color="auto" w:fill="FFFFFF"/>
        <w:spacing w:before="100" w:beforeAutospacing="1" w:after="100" w:afterAutospacing="1" w:line="240" w:lineRule="auto"/>
        <w:rPr>
          <w:rFonts w:ascii="Times New Roman" w:eastAsia="Times New Roman" w:hAnsi="Times New Roman" w:cs="Times New Roman"/>
          <w:color w:val="002060"/>
          <w:sz w:val="28"/>
          <w:szCs w:val="28"/>
          <w:lang w:eastAsia="ru-RU"/>
        </w:rPr>
      </w:pPr>
      <w:r>
        <w:rPr>
          <w:rFonts w:ascii="Times New Roman" w:eastAsia="Times New Roman" w:hAnsi="Times New Roman" w:cs="Times New Roman"/>
          <w:color w:val="002060"/>
          <w:sz w:val="28"/>
          <w:szCs w:val="28"/>
          <w:lang w:eastAsia="ru-RU"/>
        </w:rPr>
        <w:t>1. Ш</w:t>
      </w:r>
      <w:r w:rsidR="003A43D5" w:rsidRPr="00515B86">
        <w:rPr>
          <w:rFonts w:ascii="Times New Roman" w:eastAsia="Times New Roman" w:hAnsi="Times New Roman" w:cs="Times New Roman"/>
          <w:color w:val="002060"/>
          <w:sz w:val="28"/>
          <w:szCs w:val="28"/>
          <w:lang w:eastAsia="ru-RU"/>
        </w:rPr>
        <w:t>ариат - собрание божественных заповедей и исламских законов</w:t>
      </w:r>
      <w:r>
        <w:rPr>
          <w:rFonts w:ascii="Times New Roman" w:eastAsia="Times New Roman" w:hAnsi="Times New Roman" w:cs="Times New Roman"/>
          <w:color w:val="002060"/>
          <w:sz w:val="28"/>
          <w:szCs w:val="28"/>
          <w:lang w:eastAsia="ru-RU"/>
        </w:rPr>
        <w:t>.</w:t>
      </w:r>
    </w:p>
    <w:p w:rsidR="003A43D5" w:rsidRPr="00515B86" w:rsidRDefault="00C96018" w:rsidP="00515B86">
      <w:pPr>
        <w:shd w:val="clear" w:color="auto" w:fill="FFFFFF"/>
        <w:spacing w:before="100" w:beforeAutospacing="1" w:after="100" w:afterAutospacing="1" w:line="240" w:lineRule="auto"/>
        <w:rPr>
          <w:rFonts w:ascii="Times New Roman" w:eastAsia="Times New Roman" w:hAnsi="Times New Roman" w:cs="Times New Roman"/>
          <w:color w:val="002060"/>
          <w:sz w:val="28"/>
          <w:szCs w:val="28"/>
          <w:lang w:eastAsia="ru-RU"/>
        </w:rPr>
      </w:pPr>
      <w:r>
        <w:rPr>
          <w:rFonts w:ascii="Times New Roman" w:eastAsia="Times New Roman" w:hAnsi="Times New Roman" w:cs="Times New Roman"/>
          <w:color w:val="002060"/>
          <w:sz w:val="28"/>
          <w:szCs w:val="28"/>
          <w:lang w:eastAsia="ru-RU"/>
        </w:rPr>
        <w:t xml:space="preserve">2. </w:t>
      </w:r>
      <w:proofErr w:type="spellStart"/>
      <w:r>
        <w:rPr>
          <w:rFonts w:ascii="Times New Roman" w:eastAsia="Times New Roman" w:hAnsi="Times New Roman" w:cs="Times New Roman"/>
          <w:color w:val="002060"/>
          <w:sz w:val="28"/>
          <w:szCs w:val="28"/>
          <w:lang w:eastAsia="ru-RU"/>
        </w:rPr>
        <w:t>Тарикат</w:t>
      </w:r>
      <w:proofErr w:type="spellEnd"/>
      <w:r>
        <w:rPr>
          <w:rFonts w:ascii="Times New Roman" w:eastAsia="Times New Roman" w:hAnsi="Times New Roman" w:cs="Times New Roman"/>
          <w:color w:val="002060"/>
          <w:sz w:val="28"/>
          <w:szCs w:val="28"/>
          <w:lang w:eastAsia="ru-RU"/>
        </w:rPr>
        <w:t xml:space="preserve"> </w:t>
      </w:r>
      <w:r w:rsidR="003A43D5" w:rsidRPr="00515B86">
        <w:rPr>
          <w:rFonts w:ascii="Times New Roman" w:eastAsia="Times New Roman" w:hAnsi="Times New Roman" w:cs="Times New Roman"/>
          <w:color w:val="002060"/>
          <w:sz w:val="28"/>
          <w:szCs w:val="28"/>
          <w:lang w:eastAsia="ru-RU"/>
        </w:rPr>
        <w:t xml:space="preserve">- послушничество в роли мюрида при истинном </w:t>
      </w:r>
      <w:proofErr w:type="spellStart"/>
      <w:r w:rsidR="003A43D5" w:rsidRPr="00515B86">
        <w:rPr>
          <w:rFonts w:ascii="Times New Roman" w:eastAsia="Times New Roman" w:hAnsi="Times New Roman" w:cs="Times New Roman"/>
          <w:color w:val="002060"/>
          <w:sz w:val="28"/>
          <w:szCs w:val="28"/>
          <w:lang w:eastAsia="ru-RU"/>
        </w:rPr>
        <w:t>суфийском</w:t>
      </w:r>
      <w:proofErr w:type="spellEnd"/>
      <w:r w:rsidR="003A43D5" w:rsidRPr="00515B86">
        <w:rPr>
          <w:rFonts w:ascii="Times New Roman" w:eastAsia="Times New Roman" w:hAnsi="Times New Roman" w:cs="Times New Roman"/>
          <w:color w:val="002060"/>
          <w:sz w:val="28"/>
          <w:szCs w:val="28"/>
          <w:lang w:eastAsia="ru-RU"/>
        </w:rPr>
        <w:t xml:space="preserve"> шейхе (шейхе, ишане)</w:t>
      </w:r>
      <w:r>
        <w:rPr>
          <w:rFonts w:ascii="Times New Roman" w:eastAsia="Times New Roman" w:hAnsi="Times New Roman" w:cs="Times New Roman"/>
          <w:color w:val="002060"/>
          <w:sz w:val="28"/>
          <w:szCs w:val="28"/>
          <w:lang w:eastAsia="ru-RU"/>
        </w:rPr>
        <w:t>.</w:t>
      </w:r>
    </w:p>
    <w:p w:rsidR="003A43D5" w:rsidRPr="00515B86" w:rsidRDefault="00C96018" w:rsidP="00515B86">
      <w:pPr>
        <w:shd w:val="clear" w:color="auto" w:fill="FFFFFF"/>
        <w:spacing w:before="100" w:beforeAutospacing="1" w:after="100" w:afterAutospacing="1" w:line="240" w:lineRule="auto"/>
        <w:rPr>
          <w:rFonts w:ascii="Times New Roman" w:eastAsia="Times New Roman" w:hAnsi="Times New Roman" w:cs="Times New Roman"/>
          <w:color w:val="002060"/>
          <w:sz w:val="28"/>
          <w:szCs w:val="28"/>
          <w:lang w:eastAsia="ru-RU"/>
        </w:rPr>
      </w:pPr>
      <w:r>
        <w:rPr>
          <w:rFonts w:ascii="Times New Roman" w:eastAsia="Times New Roman" w:hAnsi="Times New Roman" w:cs="Times New Roman"/>
          <w:color w:val="002060"/>
          <w:sz w:val="28"/>
          <w:szCs w:val="28"/>
          <w:lang w:eastAsia="ru-RU"/>
        </w:rPr>
        <w:t xml:space="preserve">3. </w:t>
      </w:r>
      <w:proofErr w:type="spellStart"/>
      <w:r>
        <w:rPr>
          <w:rFonts w:ascii="Times New Roman" w:eastAsia="Times New Roman" w:hAnsi="Times New Roman" w:cs="Times New Roman"/>
          <w:color w:val="002060"/>
          <w:sz w:val="28"/>
          <w:szCs w:val="28"/>
          <w:lang w:eastAsia="ru-RU"/>
        </w:rPr>
        <w:t>Марифат</w:t>
      </w:r>
      <w:proofErr w:type="spellEnd"/>
      <w:r>
        <w:rPr>
          <w:rFonts w:ascii="Times New Roman" w:eastAsia="Times New Roman" w:hAnsi="Times New Roman" w:cs="Times New Roman"/>
          <w:color w:val="002060"/>
          <w:sz w:val="28"/>
          <w:szCs w:val="28"/>
          <w:lang w:eastAsia="ru-RU"/>
        </w:rPr>
        <w:t xml:space="preserve"> </w:t>
      </w:r>
      <w:r w:rsidR="003A43D5" w:rsidRPr="00515B86">
        <w:rPr>
          <w:rFonts w:ascii="Times New Roman" w:eastAsia="Times New Roman" w:hAnsi="Times New Roman" w:cs="Times New Roman"/>
          <w:color w:val="002060"/>
          <w:sz w:val="28"/>
          <w:szCs w:val="28"/>
          <w:lang w:eastAsia="ru-RU"/>
        </w:rPr>
        <w:t>- познание Бога не умом, а сердцем</w:t>
      </w:r>
      <w:r>
        <w:rPr>
          <w:rFonts w:ascii="Times New Roman" w:eastAsia="Times New Roman" w:hAnsi="Times New Roman" w:cs="Times New Roman"/>
          <w:color w:val="002060"/>
          <w:sz w:val="28"/>
          <w:szCs w:val="28"/>
          <w:lang w:eastAsia="ru-RU"/>
        </w:rPr>
        <w:t>.</w:t>
      </w:r>
    </w:p>
    <w:p w:rsidR="003A43D5" w:rsidRPr="00515B86" w:rsidRDefault="00C96018" w:rsidP="00515B86">
      <w:pPr>
        <w:shd w:val="clear" w:color="auto" w:fill="FFFFFF"/>
        <w:spacing w:before="100" w:beforeAutospacing="1" w:after="100" w:afterAutospacing="1" w:line="240" w:lineRule="auto"/>
        <w:rPr>
          <w:rFonts w:ascii="Times New Roman" w:eastAsia="Times New Roman" w:hAnsi="Times New Roman" w:cs="Times New Roman"/>
          <w:color w:val="002060"/>
          <w:sz w:val="28"/>
          <w:szCs w:val="28"/>
          <w:lang w:eastAsia="ru-RU"/>
        </w:rPr>
      </w:pPr>
      <w:r>
        <w:rPr>
          <w:rFonts w:ascii="Times New Roman" w:eastAsia="Times New Roman" w:hAnsi="Times New Roman" w:cs="Times New Roman"/>
          <w:color w:val="002060"/>
          <w:sz w:val="28"/>
          <w:szCs w:val="28"/>
          <w:lang w:eastAsia="ru-RU"/>
        </w:rPr>
        <w:t xml:space="preserve">4. </w:t>
      </w:r>
      <w:proofErr w:type="spellStart"/>
      <w:r>
        <w:rPr>
          <w:rFonts w:ascii="Times New Roman" w:eastAsia="Times New Roman" w:hAnsi="Times New Roman" w:cs="Times New Roman"/>
          <w:color w:val="002060"/>
          <w:sz w:val="28"/>
          <w:szCs w:val="28"/>
          <w:lang w:eastAsia="ru-RU"/>
        </w:rPr>
        <w:t>Хакикат</w:t>
      </w:r>
      <w:proofErr w:type="spellEnd"/>
      <w:r>
        <w:rPr>
          <w:rFonts w:ascii="Times New Roman" w:eastAsia="Times New Roman" w:hAnsi="Times New Roman" w:cs="Times New Roman"/>
          <w:color w:val="002060"/>
          <w:sz w:val="28"/>
          <w:szCs w:val="28"/>
          <w:lang w:eastAsia="ru-RU"/>
        </w:rPr>
        <w:t xml:space="preserve"> </w:t>
      </w:r>
      <w:r w:rsidR="003A43D5" w:rsidRPr="00515B86">
        <w:rPr>
          <w:rFonts w:ascii="Times New Roman" w:eastAsia="Times New Roman" w:hAnsi="Times New Roman" w:cs="Times New Roman"/>
          <w:color w:val="002060"/>
          <w:sz w:val="28"/>
          <w:szCs w:val="28"/>
          <w:lang w:eastAsia="ru-RU"/>
        </w:rPr>
        <w:t>- полное постижение истины</w:t>
      </w:r>
      <w:r>
        <w:rPr>
          <w:rFonts w:ascii="Times New Roman" w:eastAsia="Times New Roman" w:hAnsi="Times New Roman" w:cs="Times New Roman"/>
          <w:color w:val="002060"/>
          <w:sz w:val="28"/>
          <w:szCs w:val="28"/>
          <w:lang w:eastAsia="ru-RU"/>
        </w:rPr>
        <w:t>.</w:t>
      </w:r>
    </w:p>
    <w:p w:rsidR="003A43D5" w:rsidRPr="00515B86" w:rsidRDefault="003A43D5" w:rsidP="00515B86">
      <w:pPr>
        <w:shd w:val="clear" w:color="auto" w:fill="FFFFFF"/>
        <w:spacing w:before="100" w:beforeAutospacing="1" w:after="100" w:afterAutospacing="1" w:line="240" w:lineRule="auto"/>
        <w:rPr>
          <w:rFonts w:ascii="Times New Roman" w:eastAsia="Times New Roman" w:hAnsi="Times New Roman" w:cs="Times New Roman"/>
          <w:color w:val="002060"/>
          <w:sz w:val="28"/>
          <w:szCs w:val="28"/>
          <w:lang w:eastAsia="ru-RU"/>
        </w:rPr>
      </w:pPr>
      <w:r w:rsidRPr="00515B86">
        <w:rPr>
          <w:rFonts w:ascii="Times New Roman" w:eastAsia="Times New Roman" w:hAnsi="Times New Roman" w:cs="Times New Roman"/>
          <w:color w:val="002060"/>
          <w:sz w:val="28"/>
          <w:szCs w:val="28"/>
          <w:lang w:eastAsia="ru-RU"/>
        </w:rPr>
        <w:t xml:space="preserve">В одном изречении Хаджи Ахмада </w:t>
      </w:r>
      <w:proofErr w:type="spellStart"/>
      <w:r w:rsidRPr="00515B86">
        <w:rPr>
          <w:rFonts w:ascii="Times New Roman" w:eastAsia="Times New Roman" w:hAnsi="Times New Roman" w:cs="Times New Roman"/>
          <w:color w:val="002060"/>
          <w:sz w:val="28"/>
          <w:szCs w:val="28"/>
          <w:lang w:eastAsia="ru-RU"/>
        </w:rPr>
        <w:t>Яссави</w:t>
      </w:r>
      <w:proofErr w:type="spellEnd"/>
      <w:r w:rsidRPr="00515B86">
        <w:rPr>
          <w:rFonts w:ascii="Times New Roman" w:eastAsia="Times New Roman" w:hAnsi="Times New Roman" w:cs="Times New Roman"/>
          <w:color w:val="002060"/>
          <w:sz w:val="28"/>
          <w:szCs w:val="28"/>
          <w:lang w:eastAsia="ru-RU"/>
        </w:rPr>
        <w:t xml:space="preserve"> говорится:</w:t>
      </w:r>
    </w:p>
    <w:p w:rsidR="003A43D5" w:rsidRPr="00515B86" w:rsidRDefault="003A43D5" w:rsidP="00515B86">
      <w:pPr>
        <w:shd w:val="clear" w:color="auto" w:fill="FFFFFF"/>
        <w:spacing w:before="100" w:beforeAutospacing="1" w:after="100" w:afterAutospacing="1" w:line="240" w:lineRule="auto"/>
        <w:rPr>
          <w:rFonts w:ascii="Times New Roman" w:eastAsia="Times New Roman" w:hAnsi="Times New Roman" w:cs="Times New Roman"/>
          <w:color w:val="002060"/>
          <w:sz w:val="28"/>
          <w:szCs w:val="28"/>
          <w:lang w:eastAsia="ru-RU"/>
        </w:rPr>
      </w:pPr>
      <w:r w:rsidRPr="00515B86">
        <w:rPr>
          <w:rFonts w:ascii="Times New Roman" w:eastAsia="Times New Roman" w:hAnsi="Times New Roman" w:cs="Times New Roman"/>
          <w:i/>
          <w:iCs/>
          <w:color w:val="002060"/>
          <w:sz w:val="28"/>
          <w:szCs w:val="28"/>
          <w:lang w:eastAsia="ru-RU"/>
        </w:rPr>
        <w:t>«Тот, кто дела свои вершит согласно шариату,</w:t>
      </w:r>
    </w:p>
    <w:p w:rsidR="003A43D5" w:rsidRPr="00515B86" w:rsidRDefault="003A43D5" w:rsidP="00515B86">
      <w:pPr>
        <w:shd w:val="clear" w:color="auto" w:fill="FFFFFF"/>
        <w:spacing w:before="100" w:beforeAutospacing="1" w:after="100" w:afterAutospacing="1" w:line="240" w:lineRule="auto"/>
        <w:rPr>
          <w:rFonts w:ascii="Times New Roman" w:eastAsia="Times New Roman" w:hAnsi="Times New Roman" w:cs="Times New Roman"/>
          <w:color w:val="002060"/>
          <w:sz w:val="28"/>
          <w:szCs w:val="28"/>
          <w:lang w:eastAsia="ru-RU"/>
        </w:rPr>
      </w:pPr>
      <w:r w:rsidRPr="00515B86">
        <w:rPr>
          <w:rFonts w:ascii="Times New Roman" w:eastAsia="Times New Roman" w:hAnsi="Times New Roman" w:cs="Times New Roman"/>
          <w:i/>
          <w:iCs/>
          <w:color w:val="002060"/>
          <w:sz w:val="28"/>
          <w:szCs w:val="28"/>
          <w:lang w:eastAsia="ru-RU"/>
        </w:rPr>
        <w:t xml:space="preserve">Свой эгоизм, отвергнув, шаг направит к </w:t>
      </w:r>
      <w:proofErr w:type="spellStart"/>
      <w:r w:rsidRPr="00515B86">
        <w:rPr>
          <w:rFonts w:ascii="Times New Roman" w:eastAsia="Times New Roman" w:hAnsi="Times New Roman" w:cs="Times New Roman"/>
          <w:i/>
          <w:iCs/>
          <w:color w:val="002060"/>
          <w:sz w:val="28"/>
          <w:szCs w:val="28"/>
          <w:lang w:eastAsia="ru-RU"/>
        </w:rPr>
        <w:t>тарикату</w:t>
      </w:r>
      <w:proofErr w:type="spellEnd"/>
      <w:r w:rsidRPr="00515B86">
        <w:rPr>
          <w:rFonts w:ascii="Times New Roman" w:eastAsia="Times New Roman" w:hAnsi="Times New Roman" w:cs="Times New Roman"/>
          <w:i/>
          <w:iCs/>
          <w:color w:val="002060"/>
          <w:sz w:val="28"/>
          <w:szCs w:val="28"/>
          <w:lang w:eastAsia="ru-RU"/>
        </w:rPr>
        <w:t>,</w:t>
      </w:r>
    </w:p>
    <w:p w:rsidR="003A43D5" w:rsidRPr="00515B86" w:rsidRDefault="003A43D5" w:rsidP="00515B86">
      <w:pPr>
        <w:shd w:val="clear" w:color="auto" w:fill="FFFFFF"/>
        <w:spacing w:before="100" w:beforeAutospacing="1" w:after="100" w:afterAutospacing="1" w:line="240" w:lineRule="auto"/>
        <w:rPr>
          <w:rFonts w:ascii="Times New Roman" w:eastAsia="Times New Roman" w:hAnsi="Times New Roman" w:cs="Times New Roman"/>
          <w:color w:val="002060"/>
          <w:sz w:val="28"/>
          <w:szCs w:val="28"/>
          <w:lang w:eastAsia="ru-RU"/>
        </w:rPr>
      </w:pPr>
      <w:r w:rsidRPr="00515B86">
        <w:rPr>
          <w:rFonts w:ascii="Times New Roman" w:eastAsia="Times New Roman" w:hAnsi="Times New Roman" w:cs="Times New Roman"/>
          <w:i/>
          <w:iCs/>
          <w:color w:val="002060"/>
          <w:sz w:val="28"/>
          <w:szCs w:val="28"/>
          <w:lang w:eastAsia="ru-RU"/>
        </w:rPr>
        <w:t xml:space="preserve">Душой и сердцем устремившись в </w:t>
      </w:r>
      <w:proofErr w:type="spellStart"/>
      <w:r w:rsidRPr="00515B86">
        <w:rPr>
          <w:rFonts w:ascii="Times New Roman" w:eastAsia="Times New Roman" w:hAnsi="Times New Roman" w:cs="Times New Roman"/>
          <w:i/>
          <w:iCs/>
          <w:color w:val="002060"/>
          <w:sz w:val="28"/>
          <w:szCs w:val="28"/>
          <w:lang w:eastAsia="ru-RU"/>
        </w:rPr>
        <w:t>маърифат</w:t>
      </w:r>
      <w:proofErr w:type="spellEnd"/>
      <w:r w:rsidRPr="00515B86">
        <w:rPr>
          <w:rFonts w:ascii="Times New Roman" w:eastAsia="Times New Roman" w:hAnsi="Times New Roman" w:cs="Times New Roman"/>
          <w:i/>
          <w:iCs/>
          <w:color w:val="002060"/>
          <w:sz w:val="28"/>
          <w:szCs w:val="28"/>
          <w:lang w:eastAsia="ru-RU"/>
        </w:rPr>
        <w:t>,</w:t>
      </w:r>
    </w:p>
    <w:p w:rsidR="003A43D5" w:rsidRPr="00515B86" w:rsidRDefault="003A43D5" w:rsidP="00515B86">
      <w:pPr>
        <w:shd w:val="clear" w:color="auto" w:fill="FFFFFF"/>
        <w:spacing w:before="100" w:beforeAutospacing="1" w:after="100" w:afterAutospacing="1" w:line="240" w:lineRule="auto"/>
        <w:rPr>
          <w:rFonts w:ascii="Times New Roman" w:eastAsia="Times New Roman" w:hAnsi="Times New Roman" w:cs="Times New Roman"/>
          <w:color w:val="002060"/>
          <w:sz w:val="28"/>
          <w:szCs w:val="28"/>
          <w:lang w:eastAsia="ru-RU"/>
        </w:rPr>
      </w:pPr>
      <w:r w:rsidRPr="00515B86">
        <w:rPr>
          <w:rFonts w:ascii="Times New Roman" w:eastAsia="Times New Roman" w:hAnsi="Times New Roman" w:cs="Times New Roman"/>
          <w:i/>
          <w:iCs/>
          <w:color w:val="002060"/>
          <w:sz w:val="28"/>
          <w:szCs w:val="28"/>
          <w:lang w:eastAsia="ru-RU"/>
        </w:rPr>
        <w:t xml:space="preserve">Лишь тот постичь сумеет тайны </w:t>
      </w:r>
      <w:proofErr w:type="spellStart"/>
      <w:r w:rsidRPr="00515B86">
        <w:rPr>
          <w:rFonts w:ascii="Times New Roman" w:eastAsia="Times New Roman" w:hAnsi="Times New Roman" w:cs="Times New Roman"/>
          <w:i/>
          <w:iCs/>
          <w:color w:val="002060"/>
          <w:sz w:val="28"/>
          <w:szCs w:val="28"/>
          <w:lang w:eastAsia="ru-RU"/>
        </w:rPr>
        <w:t>хакикат</w:t>
      </w:r>
      <w:proofErr w:type="spellEnd"/>
      <w:r w:rsidRPr="00515B86">
        <w:rPr>
          <w:rFonts w:ascii="Times New Roman" w:eastAsia="Times New Roman" w:hAnsi="Times New Roman" w:cs="Times New Roman"/>
          <w:i/>
          <w:iCs/>
          <w:color w:val="002060"/>
          <w:sz w:val="28"/>
          <w:szCs w:val="28"/>
          <w:lang w:eastAsia="ru-RU"/>
        </w:rPr>
        <w:t>».</w:t>
      </w:r>
    </w:p>
    <w:p w:rsidR="00173A85" w:rsidRPr="00515B86" w:rsidRDefault="003A43D5" w:rsidP="00515B86">
      <w:pPr>
        <w:shd w:val="clear" w:color="auto" w:fill="FFFFFF"/>
        <w:spacing w:before="100" w:beforeAutospacing="1" w:after="100" w:afterAutospacing="1" w:line="240" w:lineRule="auto"/>
        <w:rPr>
          <w:rFonts w:ascii="Times New Roman" w:eastAsia="Times New Roman" w:hAnsi="Times New Roman" w:cs="Times New Roman"/>
          <w:color w:val="002060"/>
          <w:sz w:val="28"/>
          <w:szCs w:val="28"/>
          <w:lang w:eastAsia="ru-RU"/>
        </w:rPr>
      </w:pPr>
      <w:r w:rsidRPr="00515B86">
        <w:rPr>
          <w:rFonts w:ascii="Times New Roman" w:eastAsia="Times New Roman" w:hAnsi="Times New Roman" w:cs="Times New Roman"/>
          <w:color w:val="002060"/>
          <w:sz w:val="28"/>
          <w:szCs w:val="28"/>
          <w:lang w:eastAsia="ru-RU"/>
        </w:rPr>
        <w:t xml:space="preserve">В ещё одном утверждается: «Того, кто в </w:t>
      </w:r>
      <w:proofErr w:type="spellStart"/>
      <w:r w:rsidRPr="00515B86">
        <w:rPr>
          <w:rFonts w:ascii="Times New Roman" w:eastAsia="Times New Roman" w:hAnsi="Times New Roman" w:cs="Times New Roman"/>
          <w:color w:val="002060"/>
          <w:sz w:val="28"/>
          <w:szCs w:val="28"/>
          <w:lang w:eastAsia="ru-RU"/>
        </w:rPr>
        <w:t>тарикат</w:t>
      </w:r>
      <w:proofErr w:type="spellEnd"/>
      <w:r w:rsidRPr="00515B86">
        <w:rPr>
          <w:rFonts w:ascii="Times New Roman" w:eastAsia="Times New Roman" w:hAnsi="Times New Roman" w:cs="Times New Roman"/>
          <w:color w:val="002060"/>
          <w:sz w:val="28"/>
          <w:szCs w:val="28"/>
          <w:lang w:eastAsia="ru-RU"/>
        </w:rPr>
        <w:t xml:space="preserve"> вошёл, дотоле шариата не усвоив, Шайтан, придя, лишит его религии устоев».</w:t>
      </w:r>
    </w:p>
    <w:sectPr w:rsidR="00173A85" w:rsidRPr="00515B86" w:rsidSect="00B56BC6">
      <w:footerReference w:type="default" r:id="rId9"/>
      <w:pgSz w:w="11906" w:h="16838"/>
      <w:pgMar w:top="0" w:right="0" w:bottom="1134" w:left="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A5F8E" w:rsidRDefault="00BA5F8E" w:rsidP="006D05E4">
      <w:pPr>
        <w:spacing w:after="0" w:line="240" w:lineRule="auto"/>
      </w:pPr>
      <w:r>
        <w:separator/>
      </w:r>
    </w:p>
  </w:endnote>
  <w:endnote w:type="continuationSeparator" w:id="0">
    <w:p w:rsidR="00BA5F8E" w:rsidRDefault="00BA5F8E" w:rsidP="006D05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Monotype Corsiva">
    <w:panose1 w:val="03010101010201010101"/>
    <w:charset w:val="CC"/>
    <w:family w:val="script"/>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05E4" w:rsidRDefault="006D05E4">
    <w:pPr>
      <w:pStyle w:val="a5"/>
      <w:jc w:val="right"/>
    </w:pPr>
  </w:p>
  <w:p w:rsidR="006D05E4" w:rsidRDefault="006D05E4">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A5F8E" w:rsidRDefault="00BA5F8E" w:rsidP="006D05E4">
      <w:pPr>
        <w:spacing w:after="0" w:line="240" w:lineRule="auto"/>
      </w:pPr>
      <w:r>
        <w:separator/>
      </w:r>
    </w:p>
  </w:footnote>
  <w:footnote w:type="continuationSeparator" w:id="0">
    <w:p w:rsidR="00BA5F8E" w:rsidRDefault="00BA5F8E" w:rsidP="006D05E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C840FD"/>
    <w:multiLevelType w:val="multilevel"/>
    <w:tmpl w:val="EE8635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BA61AF8"/>
    <w:multiLevelType w:val="multilevel"/>
    <w:tmpl w:val="863AF4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06077C5"/>
    <w:multiLevelType w:val="multilevel"/>
    <w:tmpl w:val="1AEAC35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0AC5A45"/>
    <w:multiLevelType w:val="multilevel"/>
    <w:tmpl w:val="C3426C1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7B10A16"/>
    <w:multiLevelType w:val="multilevel"/>
    <w:tmpl w:val="95625E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8C8556D"/>
    <w:multiLevelType w:val="multilevel"/>
    <w:tmpl w:val="95625E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98F2819"/>
    <w:multiLevelType w:val="multilevel"/>
    <w:tmpl w:val="E06ABE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EDA47C3"/>
    <w:multiLevelType w:val="multilevel"/>
    <w:tmpl w:val="AD0A07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94F6EA2"/>
    <w:multiLevelType w:val="multilevel"/>
    <w:tmpl w:val="95625E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A510D9B"/>
    <w:multiLevelType w:val="multilevel"/>
    <w:tmpl w:val="500C50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C074D69"/>
    <w:multiLevelType w:val="multilevel"/>
    <w:tmpl w:val="95625E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AD202EF"/>
    <w:multiLevelType w:val="multilevel"/>
    <w:tmpl w:val="7C0EB3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62F51F6E"/>
    <w:multiLevelType w:val="multilevel"/>
    <w:tmpl w:val="CFF801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684916E6"/>
    <w:multiLevelType w:val="multilevel"/>
    <w:tmpl w:val="3FC6E54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6B44598D"/>
    <w:multiLevelType w:val="multilevel"/>
    <w:tmpl w:val="7F0C97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B741BF1"/>
    <w:multiLevelType w:val="multilevel"/>
    <w:tmpl w:val="683888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2E76AEB"/>
    <w:multiLevelType w:val="multilevel"/>
    <w:tmpl w:val="FA82DC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76D34492"/>
    <w:multiLevelType w:val="multilevel"/>
    <w:tmpl w:val="8D6C03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2"/>
  </w:num>
  <w:num w:numId="3">
    <w:abstractNumId w:val="4"/>
  </w:num>
  <w:num w:numId="4">
    <w:abstractNumId w:val="12"/>
  </w:num>
  <w:num w:numId="5">
    <w:abstractNumId w:val="8"/>
  </w:num>
  <w:num w:numId="6">
    <w:abstractNumId w:val="5"/>
  </w:num>
  <w:num w:numId="7">
    <w:abstractNumId w:val="0"/>
  </w:num>
  <w:num w:numId="8">
    <w:abstractNumId w:val="11"/>
  </w:num>
  <w:num w:numId="9">
    <w:abstractNumId w:val="13"/>
  </w:num>
  <w:num w:numId="10">
    <w:abstractNumId w:val="10"/>
  </w:num>
  <w:num w:numId="11">
    <w:abstractNumId w:val="14"/>
  </w:num>
  <w:num w:numId="12">
    <w:abstractNumId w:val="6"/>
  </w:num>
  <w:num w:numId="13">
    <w:abstractNumId w:val="15"/>
  </w:num>
  <w:num w:numId="14">
    <w:abstractNumId w:val="7"/>
  </w:num>
  <w:num w:numId="15">
    <w:abstractNumId w:val="16"/>
  </w:num>
  <w:num w:numId="16">
    <w:abstractNumId w:val="17"/>
  </w:num>
  <w:num w:numId="17">
    <w:abstractNumId w:val="9"/>
  </w:num>
  <w:num w:numId="1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hdrShapeDefaults>
    <o:shapedefaults v:ext="edit" spidmax="126977">
      <o:colormru v:ext="edit" colors="#70a8da"/>
      <o:colormenu v:ext="edit" fillcolor="#70a8da"/>
    </o:shapedefaults>
  </w:hdrShapeDefaults>
  <w:footnotePr>
    <w:footnote w:id="-1"/>
    <w:footnote w:id="0"/>
  </w:footnotePr>
  <w:endnotePr>
    <w:endnote w:id="-1"/>
    <w:endnote w:id="0"/>
  </w:endnotePr>
  <w:compat>
    <w:compatSetting w:name="compatibilityMode" w:uri="http://schemas.microsoft.com/office/word" w:val="12"/>
  </w:compat>
  <w:rsids>
    <w:rsidRoot w:val="00675514"/>
    <w:rsid w:val="00015AB4"/>
    <w:rsid w:val="00025583"/>
    <w:rsid w:val="000A41A4"/>
    <w:rsid w:val="000A5C01"/>
    <w:rsid w:val="000B1A58"/>
    <w:rsid w:val="000D23C7"/>
    <w:rsid w:val="001224C5"/>
    <w:rsid w:val="001556F2"/>
    <w:rsid w:val="00160100"/>
    <w:rsid w:val="00173A85"/>
    <w:rsid w:val="00183309"/>
    <w:rsid w:val="001A39DC"/>
    <w:rsid w:val="001B1D8B"/>
    <w:rsid w:val="001F38D6"/>
    <w:rsid w:val="00201948"/>
    <w:rsid w:val="00211EEB"/>
    <w:rsid w:val="00234053"/>
    <w:rsid w:val="00252A55"/>
    <w:rsid w:val="00271D39"/>
    <w:rsid w:val="00275ADA"/>
    <w:rsid w:val="0027686F"/>
    <w:rsid w:val="002A0706"/>
    <w:rsid w:val="002A3E38"/>
    <w:rsid w:val="002C7DA2"/>
    <w:rsid w:val="002E6B93"/>
    <w:rsid w:val="002F5B03"/>
    <w:rsid w:val="00351659"/>
    <w:rsid w:val="003549F0"/>
    <w:rsid w:val="00372D30"/>
    <w:rsid w:val="003A16D5"/>
    <w:rsid w:val="003A32A9"/>
    <w:rsid w:val="003A43D5"/>
    <w:rsid w:val="003A59AB"/>
    <w:rsid w:val="003C6C64"/>
    <w:rsid w:val="003D188B"/>
    <w:rsid w:val="00406801"/>
    <w:rsid w:val="004110B3"/>
    <w:rsid w:val="00431204"/>
    <w:rsid w:val="0045231B"/>
    <w:rsid w:val="004525DA"/>
    <w:rsid w:val="00473F87"/>
    <w:rsid w:val="00475607"/>
    <w:rsid w:val="004B0B70"/>
    <w:rsid w:val="004E6A60"/>
    <w:rsid w:val="004F59FD"/>
    <w:rsid w:val="005157E3"/>
    <w:rsid w:val="00515B86"/>
    <w:rsid w:val="005215BE"/>
    <w:rsid w:val="0057102B"/>
    <w:rsid w:val="00571935"/>
    <w:rsid w:val="00585467"/>
    <w:rsid w:val="00586567"/>
    <w:rsid w:val="005B7A1C"/>
    <w:rsid w:val="005E2983"/>
    <w:rsid w:val="005F367D"/>
    <w:rsid w:val="005F5315"/>
    <w:rsid w:val="00620A4A"/>
    <w:rsid w:val="00622F66"/>
    <w:rsid w:val="00641F14"/>
    <w:rsid w:val="00654DE5"/>
    <w:rsid w:val="00670344"/>
    <w:rsid w:val="00671AE5"/>
    <w:rsid w:val="00675514"/>
    <w:rsid w:val="006A19EB"/>
    <w:rsid w:val="006A21D8"/>
    <w:rsid w:val="006A3317"/>
    <w:rsid w:val="006A593D"/>
    <w:rsid w:val="006D05E4"/>
    <w:rsid w:val="006D4034"/>
    <w:rsid w:val="006D44CC"/>
    <w:rsid w:val="006F2931"/>
    <w:rsid w:val="006F2F8A"/>
    <w:rsid w:val="006F4E6B"/>
    <w:rsid w:val="00700781"/>
    <w:rsid w:val="00711056"/>
    <w:rsid w:val="00723442"/>
    <w:rsid w:val="0072742D"/>
    <w:rsid w:val="007863BE"/>
    <w:rsid w:val="0079280D"/>
    <w:rsid w:val="007951F7"/>
    <w:rsid w:val="00795A25"/>
    <w:rsid w:val="00796109"/>
    <w:rsid w:val="007A3CCD"/>
    <w:rsid w:val="007B19E7"/>
    <w:rsid w:val="007B6AA3"/>
    <w:rsid w:val="007D573D"/>
    <w:rsid w:val="007E354C"/>
    <w:rsid w:val="00813BC0"/>
    <w:rsid w:val="0084133C"/>
    <w:rsid w:val="0087453B"/>
    <w:rsid w:val="00887635"/>
    <w:rsid w:val="008C5CDB"/>
    <w:rsid w:val="008F4CC4"/>
    <w:rsid w:val="00903B45"/>
    <w:rsid w:val="00946801"/>
    <w:rsid w:val="00947C6C"/>
    <w:rsid w:val="00947F79"/>
    <w:rsid w:val="009506E2"/>
    <w:rsid w:val="00967C93"/>
    <w:rsid w:val="00973FD8"/>
    <w:rsid w:val="0098577B"/>
    <w:rsid w:val="0099560D"/>
    <w:rsid w:val="009A1021"/>
    <w:rsid w:val="009C2C8E"/>
    <w:rsid w:val="009C5973"/>
    <w:rsid w:val="009E2295"/>
    <w:rsid w:val="009E368E"/>
    <w:rsid w:val="009F55B6"/>
    <w:rsid w:val="00A07892"/>
    <w:rsid w:val="00A11C3D"/>
    <w:rsid w:val="00A30842"/>
    <w:rsid w:val="00A319AD"/>
    <w:rsid w:val="00A34AB2"/>
    <w:rsid w:val="00A457FC"/>
    <w:rsid w:val="00A45E8C"/>
    <w:rsid w:val="00A47C70"/>
    <w:rsid w:val="00A6184A"/>
    <w:rsid w:val="00A814F2"/>
    <w:rsid w:val="00A86B0C"/>
    <w:rsid w:val="00A92C7B"/>
    <w:rsid w:val="00A96A99"/>
    <w:rsid w:val="00AA6FFB"/>
    <w:rsid w:val="00AA781A"/>
    <w:rsid w:val="00AD35BD"/>
    <w:rsid w:val="00AE2378"/>
    <w:rsid w:val="00AE520A"/>
    <w:rsid w:val="00AF5EDA"/>
    <w:rsid w:val="00B067D1"/>
    <w:rsid w:val="00B11A1F"/>
    <w:rsid w:val="00B3653E"/>
    <w:rsid w:val="00B56BC6"/>
    <w:rsid w:val="00B660A6"/>
    <w:rsid w:val="00B734FA"/>
    <w:rsid w:val="00B76E80"/>
    <w:rsid w:val="00B92540"/>
    <w:rsid w:val="00BA5F8E"/>
    <w:rsid w:val="00BE7703"/>
    <w:rsid w:val="00BF494B"/>
    <w:rsid w:val="00C25E82"/>
    <w:rsid w:val="00C51B17"/>
    <w:rsid w:val="00C96018"/>
    <w:rsid w:val="00C96EB0"/>
    <w:rsid w:val="00CA0F6B"/>
    <w:rsid w:val="00CC64DE"/>
    <w:rsid w:val="00CC7721"/>
    <w:rsid w:val="00CF4D4C"/>
    <w:rsid w:val="00CF4ECB"/>
    <w:rsid w:val="00D1537D"/>
    <w:rsid w:val="00D2282E"/>
    <w:rsid w:val="00D335AB"/>
    <w:rsid w:val="00D3611B"/>
    <w:rsid w:val="00D4391C"/>
    <w:rsid w:val="00D706E3"/>
    <w:rsid w:val="00D872B6"/>
    <w:rsid w:val="00DB4C9D"/>
    <w:rsid w:val="00E1571B"/>
    <w:rsid w:val="00E23D45"/>
    <w:rsid w:val="00E24A9C"/>
    <w:rsid w:val="00E27825"/>
    <w:rsid w:val="00E43066"/>
    <w:rsid w:val="00E516D5"/>
    <w:rsid w:val="00E54279"/>
    <w:rsid w:val="00E65F2B"/>
    <w:rsid w:val="00E8032E"/>
    <w:rsid w:val="00E9357D"/>
    <w:rsid w:val="00EA3028"/>
    <w:rsid w:val="00EA3B51"/>
    <w:rsid w:val="00EC668E"/>
    <w:rsid w:val="00ED1B07"/>
    <w:rsid w:val="00F07482"/>
    <w:rsid w:val="00F33286"/>
    <w:rsid w:val="00F45EC0"/>
    <w:rsid w:val="00F5239C"/>
    <w:rsid w:val="00F65AB8"/>
    <w:rsid w:val="00FA4A8B"/>
    <w:rsid w:val="00FC40DC"/>
    <w:rsid w:val="00FF085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6977">
      <o:colormru v:ext="edit" colors="#70a8da"/>
      <o:colormenu v:ext="edit" fillcolor="#70a8da"/>
    </o:shapedefaults>
    <o:shapelayout v:ext="edit">
      <o:idmap v:ext="edit" data="1"/>
    </o:shapelayout>
  </w:shapeDefaults>
  <w:decimalSymbol w:val=","/>
  <w:listSeparator w:val=";"/>
  <w15:docId w15:val="{2186547A-E81B-42D2-ACDD-CD7C822087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B7A1C"/>
  </w:style>
  <w:style w:type="paragraph" w:styleId="1">
    <w:name w:val="heading 1"/>
    <w:basedOn w:val="a"/>
    <w:link w:val="10"/>
    <w:uiPriority w:val="9"/>
    <w:qFormat/>
    <w:rsid w:val="006F4E6B"/>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semiHidden/>
    <w:unhideWhenUsed/>
    <w:qFormat/>
    <w:rsid w:val="00B3653E"/>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4">
    <w:name w:val="heading 4"/>
    <w:basedOn w:val="a"/>
    <w:next w:val="a"/>
    <w:link w:val="40"/>
    <w:uiPriority w:val="9"/>
    <w:semiHidden/>
    <w:unhideWhenUsed/>
    <w:qFormat/>
    <w:rsid w:val="00B3653E"/>
    <w:pPr>
      <w:keepNext/>
      <w:keepLines/>
      <w:spacing w:before="200" w:after="0"/>
      <w:outlineLvl w:val="3"/>
    </w:pPr>
    <w:rPr>
      <w:rFonts w:asciiTheme="majorHAnsi" w:eastAsiaTheme="majorEastAsia" w:hAnsiTheme="majorHAnsi" w:cstheme="majorBidi"/>
      <w:b/>
      <w:bCs/>
      <w:i/>
      <w:iCs/>
      <w:color w:val="5B9BD5"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D05E4"/>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6D05E4"/>
  </w:style>
  <w:style w:type="paragraph" w:styleId="a5">
    <w:name w:val="footer"/>
    <w:basedOn w:val="a"/>
    <w:link w:val="a6"/>
    <w:uiPriority w:val="99"/>
    <w:unhideWhenUsed/>
    <w:rsid w:val="006D05E4"/>
    <w:pPr>
      <w:tabs>
        <w:tab w:val="center" w:pos="4677"/>
        <w:tab w:val="right" w:pos="9355"/>
      </w:tabs>
      <w:spacing w:after="0" w:line="240" w:lineRule="auto"/>
    </w:pPr>
  </w:style>
  <w:style w:type="character" w:customStyle="1" w:styleId="a6">
    <w:name w:val="Нижний колонтитул Знак"/>
    <w:basedOn w:val="a0"/>
    <w:link w:val="a5"/>
    <w:uiPriority w:val="99"/>
    <w:rsid w:val="006D05E4"/>
  </w:style>
  <w:style w:type="character" w:styleId="a7">
    <w:name w:val="page number"/>
    <w:basedOn w:val="a0"/>
    <w:uiPriority w:val="99"/>
    <w:unhideWhenUsed/>
    <w:rsid w:val="006D05E4"/>
  </w:style>
  <w:style w:type="paragraph" w:styleId="a8">
    <w:name w:val="Balloon Text"/>
    <w:basedOn w:val="a"/>
    <w:link w:val="a9"/>
    <w:uiPriority w:val="99"/>
    <w:semiHidden/>
    <w:unhideWhenUsed/>
    <w:rsid w:val="00BF494B"/>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BF494B"/>
    <w:rPr>
      <w:rFonts w:ascii="Tahoma" w:hAnsi="Tahoma" w:cs="Tahoma"/>
      <w:sz w:val="16"/>
      <w:szCs w:val="16"/>
    </w:rPr>
  </w:style>
  <w:style w:type="paragraph" w:styleId="aa">
    <w:name w:val="Normal (Web)"/>
    <w:basedOn w:val="a"/>
    <w:uiPriority w:val="99"/>
    <w:rsid w:val="0020194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BE7703"/>
  </w:style>
  <w:style w:type="paragraph" w:customStyle="1" w:styleId="c8">
    <w:name w:val="c8"/>
    <w:basedOn w:val="a"/>
    <w:rsid w:val="004F59F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9">
    <w:name w:val="c9"/>
    <w:basedOn w:val="a0"/>
    <w:rsid w:val="004F59FD"/>
  </w:style>
  <w:style w:type="paragraph" w:customStyle="1" w:styleId="c5">
    <w:name w:val="c5"/>
    <w:basedOn w:val="a"/>
    <w:rsid w:val="004F59F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
    <w:name w:val="c1"/>
    <w:basedOn w:val="a0"/>
    <w:rsid w:val="004F59FD"/>
  </w:style>
  <w:style w:type="paragraph" w:customStyle="1" w:styleId="c3">
    <w:name w:val="c3"/>
    <w:basedOn w:val="a"/>
    <w:rsid w:val="004F59F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2">
    <w:name w:val="c22"/>
    <w:basedOn w:val="a"/>
    <w:rsid w:val="004F59F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b">
    <w:name w:val="Hyperlink"/>
    <w:basedOn w:val="a0"/>
    <w:uiPriority w:val="99"/>
    <w:semiHidden/>
    <w:unhideWhenUsed/>
    <w:rsid w:val="004F59FD"/>
    <w:rPr>
      <w:color w:val="0000FF"/>
      <w:u w:val="single"/>
    </w:rPr>
  </w:style>
  <w:style w:type="paragraph" w:customStyle="1" w:styleId="c19">
    <w:name w:val="c19"/>
    <w:basedOn w:val="a"/>
    <w:rsid w:val="004F59F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9">
    <w:name w:val="c29"/>
    <w:basedOn w:val="a"/>
    <w:rsid w:val="004F59F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6">
    <w:name w:val="c6"/>
    <w:basedOn w:val="a"/>
    <w:rsid w:val="004F59F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5">
    <w:name w:val="c25"/>
    <w:basedOn w:val="a"/>
    <w:rsid w:val="004F59F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7">
    <w:name w:val="c17"/>
    <w:basedOn w:val="a"/>
    <w:rsid w:val="004F59F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0">
    <w:name w:val="c0"/>
    <w:basedOn w:val="a"/>
    <w:rsid w:val="003A16D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3">
    <w:name w:val="c13"/>
    <w:basedOn w:val="a0"/>
    <w:rsid w:val="003A16D5"/>
  </w:style>
  <w:style w:type="paragraph" w:customStyle="1" w:styleId="c10">
    <w:name w:val="c10"/>
    <w:basedOn w:val="a"/>
    <w:rsid w:val="003A16D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c">
    <w:name w:val="No Spacing"/>
    <w:uiPriority w:val="1"/>
    <w:qFormat/>
    <w:rsid w:val="0098577B"/>
    <w:pPr>
      <w:spacing w:after="0" w:line="240" w:lineRule="auto"/>
    </w:pPr>
  </w:style>
  <w:style w:type="paragraph" w:customStyle="1" w:styleId="c2">
    <w:name w:val="c2"/>
    <w:basedOn w:val="a"/>
    <w:rsid w:val="002E6B9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6">
    <w:name w:val="c16"/>
    <w:basedOn w:val="a"/>
    <w:rsid w:val="002E6B9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6F4E6B"/>
    <w:rPr>
      <w:rFonts w:ascii="Times New Roman" w:eastAsia="Times New Roman" w:hAnsi="Times New Roman" w:cs="Times New Roman"/>
      <w:b/>
      <w:bCs/>
      <w:kern w:val="36"/>
      <w:sz w:val="48"/>
      <w:szCs w:val="48"/>
      <w:lang w:eastAsia="ru-RU"/>
    </w:rPr>
  </w:style>
  <w:style w:type="paragraph" w:customStyle="1" w:styleId="podvodka">
    <w:name w:val="podvodka"/>
    <w:basedOn w:val="a"/>
    <w:rsid w:val="00AD35B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itata">
    <w:name w:val="sitata"/>
    <w:basedOn w:val="a0"/>
    <w:rsid w:val="00AD35BD"/>
  </w:style>
  <w:style w:type="character" w:customStyle="1" w:styleId="hadis">
    <w:name w:val="hadis"/>
    <w:basedOn w:val="a0"/>
    <w:rsid w:val="00AD35BD"/>
  </w:style>
  <w:style w:type="paragraph" w:customStyle="1" w:styleId="dua">
    <w:name w:val="dua"/>
    <w:basedOn w:val="a"/>
    <w:rsid w:val="00AD35B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d">
    <w:name w:val="Strong"/>
    <w:basedOn w:val="a0"/>
    <w:uiPriority w:val="22"/>
    <w:qFormat/>
    <w:rsid w:val="00173A85"/>
    <w:rPr>
      <w:b/>
      <w:bCs/>
    </w:rPr>
  </w:style>
  <w:style w:type="character" w:styleId="ae">
    <w:name w:val="Emphasis"/>
    <w:basedOn w:val="a0"/>
    <w:uiPriority w:val="20"/>
    <w:qFormat/>
    <w:rsid w:val="00D4391C"/>
    <w:rPr>
      <w:i/>
      <w:iCs/>
    </w:rPr>
  </w:style>
  <w:style w:type="character" w:customStyle="1" w:styleId="c7">
    <w:name w:val="c7"/>
    <w:basedOn w:val="a0"/>
    <w:rsid w:val="006A3317"/>
  </w:style>
  <w:style w:type="paragraph" w:customStyle="1" w:styleId="p3">
    <w:name w:val="p3"/>
    <w:basedOn w:val="a"/>
    <w:rsid w:val="00947F7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3">
    <w:name w:val="s3"/>
    <w:basedOn w:val="a0"/>
    <w:rsid w:val="00947F79"/>
  </w:style>
  <w:style w:type="character" w:customStyle="1" w:styleId="s4">
    <w:name w:val="s4"/>
    <w:basedOn w:val="a0"/>
    <w:rsid w:val="00947F79"/>
  </w:style>
  <w:style w:type="paragraph" w:customStyle="1" w:styleId="p4">
    <w:name w:val="p4"/>
    <w:basedOn w:val="a"/>
    <w:rsid w:val="00947F7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5">
    <w:name w:val="p5"/>
    <w:basedOn w:val="a"/>
    <w:rsid w:val="00947F7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6">
    <w:name w:val="p6"/>
    <w:basedOn w:val="a"/>
    <w:rsid w:val="00947F7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0">
    <w:name w:val="Заголовок 2 Знак"/>
    <w:basedOn w:val="a0"/>
    <w:link w:val="2"/>
    <w:uiPriority w:val="9"/>
    <w:semiHidden/>
    <w:rsid w:val="00B3653E"/>
    <w:rPr>
      <w:rFonts w:asciiTheme="majorHAnsi" w:eastAsiaTheme="majorEastAsia" w:hAnsiTheme="majorHAnsi" w:cstheme="majorBidi"/>
      <w:b/>
      <w:bCs/>
      <w:color w:val="5B9BD5" w:themeColor="accent1"/>
      <w:sz w:val="26"/>
      <w:szCs w:val="26"/>
    </w:rPr>
  </w:style>
  <w:style w:type="character" w:customStyle="1" w:styleId="40">
    <w:name w:val="Заголовок 4 Знак"/>
    <w:basedOn w:val="a0"/>
    <w:link w:val="4"/>
    <w:uiPriority w:val="9"/>
    <w:semiHidden/>
    <w:rsid w:val="00B3653E"/>
    <w:rPr>
      <w:rFonts w:asciiTheme="majorHAnsi" w:eastAsiaTheme="majorEastAsia" w:hAnsiTheme="majorHAnsi" w:cstheme="majorBidi"/>
      <w:b/>
      <w:bCs/>
      <w:i/>
      <w:iCs/>
      <w:color w:val="5B9BD5" w:themeColor="accent1"/>
    </w:rPr>
  </w:style>
  <w:style w:type="character" w:customStyle="1" w:styleId="info">
    <w:name w:val="info"/>
    <w:basedOn w:val="a0"/>
    <w:rsid w:val="00B3653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0320687">
      <w:bodyDiv w:val="1"/>
      <w:marLeft w:val="0"/>
      <w:marRight w:val="0"/>
      <w:marTop w:val="0"/>
      <w:marBottom w:val="0"/>
      <w:divBdr>
        <w:top w:val="none" w:sz="0" w:space="0" w:color="auto"/>
        <w:left w:val="none" w:sz="0" w:space="0" w:color="auto"/>
        <w:bottom w:val="none" w:sz="0" w:space="0" w:color="auto"/>
        <w:right w:val="none" w:sz="0" w:space="0" w:color="auto"/>
      </w:divBdr>
    </w:div>
    <w:div w:id="408617614">
      <w:bodyDiv w:val="1"/>
      <w:marLeft w:val="0"/>
      <w:marRight w:val="0"/>
      <w:marTop w:val="0"/>
      <w:marBottom w:val="0"/>
      <w:divBdr>
        <w:top w:val="none" w:sz="0" w:space="0" w:color="auto"/>
        <w:left w:val="none" w:sz="0" w:space="0" w:color="auto"/>
        <w:bottom w:val="none" w:sz="0" w:space="0" w:color="auto"/>
        <w:right w:val="none" w:sz="0" w:space="0" w:color="auto"/>
      </w:divBdr>
    </w:div>
    <w:div w:id="619800840">
      <w:bodyDiv w:val="1"/>
      <w:marLeft w:val="0"/>
      <w:marRight w:val="0"/>
      <w:marTop w:val="0"/>
      <w:marBottom w:val="0"/>
      <w:divBdr>
        <w:top w:val="none" w:sz="0" w:space="0" w:color="auto"/>
        <w:left w:val="none" w:sz="0" w:space="0" w:color="auto"/>
        <w:bottom w:val="none" w:sz="0" w:space="0" w:color="auto"/>
        <w:right w:val="none" w:sz="0" w:space="0" w:color="auto"/>
      </w:divBdr>
    </w:div>
    <w:div w:id="620188829">
      <w:bodyDiv w:val="1"/>
      <w:marLeft w:val="0"/>
      <w:marRight w:val="0"/>
      <w:marTop w:val="0"/>
      <w:marBottom w:val="0"/>
      <w:divBdr>
        <w:top w:val="none" w:sz="0" w:space="0" w:color="auto"/>
        <w:left w:val="none" w:sz="0" w:space="0" w:color="auto"/>
        <w:bottom w:val="none" w:sz="0" w:space="0" w:color="auto"/>
        <w:right w:val="none" w:sz="0" w:space="0" w:color="auto"/>
      </w:divBdr>
    </w:div>
    <w:div w:id="712773856">
      <w:bodyDiv w:val="1"/>
      <w:marLeft w:val="0"/>
      <w:marRight w:val="0"/>
      <w:marTop w:val="0"/>
      <w:marBottom w:val="0"/>
      <w:divBdr>
        <w:top w:val="none" w:sz="0" w:space="0" w:color="auto"/>
        <w:left w:val="none" w:sz="0" w:space="0" w:color="auto"/>
        <w:bottom w:val="none" w:sz="0" w:space="0" w:color="auto"/>
        <w:right w:val="none" w:sz="0" w:space="0" w:color="auto"/>
      </w:divBdr>
    </w:div>
    <w:div w:id="778069183">
      <w:bodyDiv w:val="1"/>
      <w:marLeft w:val="0"/>
      <w:marRight w:val="0"/>
      <w:marTop w:val="0"/>
      <w:marBottom w:val="0"/>
      <w:divBdr>
        <w:top w:val="none" w:sz="0" w:space="0" w:color="auto"/>
        <w:left w:val="none" w:sz="0" w:space="0" w:color="auto"/>
        <w:bottom w:val="none" w:sz="0" w:space="0" w:color="auto"/>
        <w:right w:val="none" w:sz="0" w:space="0" w:color="auto"/>
      </w:divBdr>
      <w:divsChild>
        <w:div w:id="552082572">
          <w:marLeft w:val="0"/>
          <w:marRight w:val="0"/>
          <w:marTop w:val="0"/>
          <w:marBottom w:val="0"/>
          <w:divBdr>
            <w:top w:val="none" w:sz="0" w:space="0" w:color="auto"/>
            <w:left w:val="none" w:sz="0" w:space="0" w:color="auto"/>
            <w:bottom w:val="none" w:sz="0" w:space="0" w:color="auto"/>
            <w:right w:val="none" w:sz="0" w:space="0" w:color="auto"/>
          </w:divBdr>
          <w:divsChild>
            <w:div w:id="107313905">
              <w:marLeft w:val="0"/>
              <w:marRight w:val="0"/>
              <w:marTop w:val="0"/>
              <w:marBottom w:val="0"/>
              <w:divBdr>
                <w:top w:val="none" w:sz="0" w:space="0" w:color="auto"/>
                <w:left w:val="none" w:sz="0" w:space="0" w:color="auto"/>
                <w:bottom w:val="none" w:sz="0" w:space="0" w:color="auto"/>
                <w:right w:val="single" w:sz="48" w:space="0" w:color="C8F0F5"/>
              </w:divBdr>
              <w:divsChild>
                <w:div w:id="290746910">
                  <w:marLeft w:val="0"/>
                  <w:marRight w:val="-100"/>
                  <w:marTop w:val="0"/>
                  <w:marBottom w:val="0"/>
                  <w:divBdr>
                    <w:top w:val="none" w:sz="0" w:space="0" w:color="auto"/>
                    <w:left w:val="none" w:sz="0" w:space="0" w:color="auto"/>
                    <w:bottom w:val="none" w:sz="0" w:space="0" w:color="auto"/>
                    <w:right w:val="none" w:sz="0" w:space="0" w:color="auto"/>
                  </w:divBdr>
                  <w:divsChild>
                    <w:div w:id="2145350481">
                      <w:marLeft w:val="0"/>
                      <w:marRight w:val="0"/>
                      <w:marTop w:val="0"/>
                      <w:marBottom w:val="0"/>
                      <w:divBdr>
                        <w:top w:val="none" w:sz="0" w:space="0" w:color="auto"/>
                        <w:left w:val="none" w:sz="0" w:space="0" w:color="auto"/>
                        <w:bottom w:val="none" w:sz="0" w:space="0" w:color="auto"/>
                        <w:right w:val="none" w:sz="0" w:space="0" w:color="auto"/>
                      </w:divBdr>
                      <w:divsChild>
                        <w:div w:id="605887280">
                          <w:marLeft w:val="0"/>
                          <w:marRight w:val="0"/>
                          <w:marTop w:val="0"/>
                          <w:marBottom w:val="0"/>
                          <w:divBdr>
                            <w:top w:val="none" w:sz="0" w:space="0" w:color="auto"/>
                            <w:left w:val="none" w:sz="0" w:space="0" w:color="auto"/>
                            <w:bottom w:val="none" w:sz="0" w:space="0" w:color="auto"/>
                            <w:right w:val="none" w:sz="0" w:space="0" w:color="auto"/>
                          </w:divBdr>
                          <w:divsChild>
                            <w:div w:id="1850363150">
                              <w:marLeft w:val="0"/>
                              <w:marRight w:val="0"/>
                              <w:marTop w:val="0"/>
                              <w:marBottom w:val="0"/>
                              <w:divBdr>
                                <w:top w:val="none" w:sz="0" w:space="0" w:color="auto"/>
                                <w:left w:val="none" w:sz="0" w:space="0" w:color="auto"/>
                                <w:bottom w:val="none" w:sz="0" w:space="0" w:color="auto"/>
                                <w:right w:val="none" w:sz="0" w:space="0" w:color="auto"/>
                              </w:divBdr>
                              <w:divsChild>
                                <w:div w:id="2079940471">
                                  <w:marLeft w:val="0"/>
                                  <w:marRight w:val="0"/>
                                  <w:marTop w:val="0"/>
                                  <w:marBottom w:val="0"/>
                                  <w:divBdr>
                                    <w:top w:val="none" w:sz="0" w:space="0" w:color="auto"/>
                                    <w:left w:val="none" w:sz="0" w:space="0" w:color="auto"/>
                                    <w:bottom w:val="none" w:sz="0" w:space="0" w:color="auto"/>
                                    <w:right w:val="none" w:sz="0" w:space="0" w:color="auto"/>
                                  </w:divBdr>
                                  <w:divsChild>
                                    <w:div w:id="603609753">
                                      <w:marLeft w:val="0"/>
                                      <w:marRight w:val="0"/>
                                      <w:marTop w:val="75"/>
                                      <w:marBottom w:val="0"/>
                                      <w:divBdr>
                                        <w:top w:val="none" w:sz="0" w:space="0" w:color="auto"/>
                                        <w:left w:val="none" w:sz="0" w:space="0" w:color="auto"/>
                                        <w:bottom w:val="none" w:sz="0" w:space="0" w:color="auto"/>
                                        <w:right w:val="none" w:sz="0" w:space="0" w:color="auto"/>
                                      </w:divBdr>
                                    </w:div>
                                    <w:div w:id="1854879077">
                                      <w:marLeft w:val="0"/>
                                      <w:marRight w:val="0"/>
                                      <w:marTop w:val="0"/>
                                      <w:marBottom w:val="0"/>
                                      <w:divBdr>
                                        <w:top w:val="none" w:sz="0" w:space="0" w:color="auto"/>
                                        <w:left w:val="none" w:sz="0" w:space="0" w:color="auto"/>
                                        <w:bottom w:val="none" w:sz="0" w:space="0" w:color="auto"/>
                                        <w:right w:val="none" w:sz="0" w:space="0" w:color="auto"/>
                                      </w:divBdr>
                                      <w:divsChild>
                                        <w:div w:id="1333334257">
                                          <w:marLeft w:val="0"/>
                                          <w:marRight w:val="0"/>
                                          <w:marTop w:val="0"/>
                                          <w:marBottom w:val="0"/>
                                          <w:divBdr>
                                            <w:top w:val="none" w:sz="0" w:space="0" w:color="auto"/>
                                            <w:left w:val="none" w:sz="0" w:space="0" w:color="auto"/>
                                            <w:bottom w:val="none" w:sz="0" w:space="0" w:color="auto"/>
                                            <w:right w:val="none" w:sz="0" w:space="0" w:color="auto"/>
                                          </w:divBdr>
                                        </w:div>
                                      </w:divsChild>
                                    </w:div>
                                    <w:div w:id="1805463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40585226">
      <w:bodyDiv w:val="1"/>
      <w:marLeft w:val="0"/>
      <w:marRight w:val="0"/>
      <w:marTop w:val="0"/>
      <w:marBottom w:val="0"/>
      <w:divBdr>
        <w:top w:val="none" w:sz="0" w:space="0" w:color="auto"/>
        <w:left w:val="none" w:sz="0" w:space="0" w:color="auto"/>
        <w:bottom w:val="none" w:sz="0" w:space="0" w:color="auto"/>
        <w:right w:val="none" w:sz="0" w:space="0" w:color="auto"/>
      </w:divBdr>
      <w:divsChild>
        <w:div w:id="649283927">
          <w:marLeft w:val="0"/>
          <w:marRight w:val="0"/>
          <w:marTop w:val="0"/>
          <w:marBottom w:val="0"/>
          <w:divBdr>
            <w:top w:val="none" w:sz="0" w:space="0" w:color="auto"/>
            <w:left w:val="none" w:sz="0" w:space="0" w:color="auto"/>
            <w:bottom w:val="none" w:sz="0" w:space="0" w:color="auto"/>
            <w:right w:val="none" w:sz="0" w:space="0" w:color="auto"/>
          </w:divBdr>
          <w:divsChild>
            <w:div w:id="846018208">
              <w:marLeft w:val="0"/>
              <w:marRight w:val="0"/>
              <w:marTop w:val="0"/>
              <w:marBottom w:val="0"/>
              <w:divBdr>
                <w:top w:val="none" w:sz="0" w:space="0" w:color="auto"/>
                <w:left w:val="none" w:sz="0" w:space="0" w:color="auto"/>
                <w:bottom w:val="none" w:sz="0" w:space="0" w:color="auto"/>
                <w:right w:val="single" w:sz="48" w:space="0" w:color="C8F0F5"/>
              </w:divBdr>
              <w:divsChild>
                <w:div w:id="212235113">
                  <w:marLeft w:val="0"/>
                  <w:marRight w:val="-100"/>
                  <w:marTop w:val="0"/>
                  <w:marBottom w:val="0"/>
                  <w:divBdr>
                    <w:top w:val="none" w:sz="0" w:space="0" w:color="auto"/>
                    <w:left w:val="none" w:sz="0" w:space="0" w:color="auto"/>
                    <w:bottom w:val="none" w:sz="0" w:space="0" w:color="auto"/>
                    <w:right w:val="none" w:sz="0" w:space="0" w:color="auto"/>
                  </w:divBdr>
                  <w:divsChild>
                    <w:div w:id="1200243553">
                      <w:marLeft w:val="0"/>
                      <w:marRight w:val="0"/>
                      <w:marTop w:val="0"/>
                      <w:marBottom w:val="0"/>
                      <w:divBdr>
                        <w:top w:val="none" w:sz="0" w:space="0" w:color="auto"/>
                        <w:left w:val="none" w:sz="0" w:space="0" w:color="auto"/>
                        <w:bottom w:val="none" w:sz="0" w:space="0" w:color="auto"/>
                        <w:right w:val="none" w:sz="0" w:space="0" w:color="auto"/>
                      </w:divBdr>
                      <w:divsChild>
                        <w:div w:id="828906827">
                          <w:marLeft w:val="0"/>
                          <w:marRight w:val="0"/>
                          <w:marTop w:val="0"/>
                          <w:marBottom w:val="0"/>
                          <w:divBdr>
                            <w:top w:val="none" w:sz="0" w:space="0" w:color="auto"/>
                            <w:left w:val="none" w:sz="0" w:space="0" w:color="auto"/>
                            <w:bottom w:val="none" w:sz="0" w:space="0" w:color="auto"/>
                            <w:right w:val="none" w:sz="0" w:space="0" w:color="auto"/>
                          </w:divBdr>
                          <w:divsChild>
                            <w:div w:id="1879004808">
                              <w:marLeft w:val="0"/>
                              <w:marRight w:val="0"/>
                              <w:marTop w:val="0"/>
                              <w:marBottom w:val="0"/>
                              <w:divBdr>
                                <w:top w:val="none" w:sz="0" w:space="0" w:color="auto"/>
                                <w:left w:val="none" w:sz="0" w:space="0" w:color="auto"/>
                                <w:bottom w:val="none" w:sz="0" w:space="0" w:color="auto"/>
                                <w:right w:val="none" w:sz="0" w:space="0" w:color="auto"/>
                              </w:divBdr>
                              <w:divsChild>
                                <w:div w:id="315494601">
                                  <w:marLeft w:val="0"/>
                                  <w:marRight w:val="0"/>
                                  <w:marTop w:val="0"/>
                                  <w:marBottom w:val="0"/>
                                  <w:divBdr>
                                    <w:top w:val="none" w:sz="0" w:space="0" w:color="auto"/>
                                    <w:left w:val="none" w:sz="0" w:space="0" w:color="auto"/>
                                    <w:bottom w:val="none" w:sz="0" w:space="0" w:color="auto"/>
                                    <w:right w:val="none" w:sz="0" w:space="0" w:color="auto"/>
                                  </w:divBdr>
                                  <w:divsChild>
                                    <w:div w:id="703561487">
                                      <w:marLeft w:val="0"/>
                                      <w:marRight w:val="0"/>
                                      <w:marTop w:val="75"/>
                                      <w:marBottom w:val="0"/>
                                      <w:divBdr>
                                        <w:top w:val="none" w:sz="0" w:space="0" w:color="auto"/>
                                        <w:left w:val="none" w:sz="0" w:space="0" w:color="auto"/>
                                        <w:bottom w:val="none" w:sz="0" w:space="0" w:color="auto"/>
                                        <w:right w:val="none" w:sz="0" w:space="0" w:color="auto"/>
                                      </w:divBdr>
                                    </w:div>
                                    <w:div w:id="897397948">
                                      <w:marLeft w:val="0"/>
                                      <w:marRight w:val="0"/>
                                      <w:marTop w:val="0"/>
                                      <w:marBottom w:val="0"/>
                                      <w:divBdr>
                                        <w:top w:val="none" w:sz="0" w:space="0" w:color="auto"/>
                                        <w:left w:val="none" w:sz="0" w:space="0" w:color="auto"/>
                                        <w:bottom w:val="none" w:sz="0" w:space="0" w:color="auto"/>
                                        <w:right w:val="none" w:sz="0" w:space="0" w:color="auto"/>
                                      </w:divBdr>
                                      <w:divsChild>
                                        <w:div w:id="335308915">
                                          <w:marLeft w:val="0"/>
                                          <w:marRight w:val="0"/>
                                          <w:marTop w:val="0"/>
                                          <w:marBottom w:val="0"/>
                                          <w:divBdr>
                                            <w:top w:val="none" w:sz="0" w:space="0" w:color="auto"/>
                                            <w:left w:val="none" w:sz="0" w:space="0" w:color="auto"/>
                                            <w:bottom w:val="none" w:sz="0" w:space="0" w:color="auto"/>
                                            <w:right w:val="none" w:sz="0" w:space="0" w:color="auto"/>
                                          </w:divBdr>
                                        </w:div>
                                      </w:divsChild>
                                    </w:div>
                                    <w:div w:id="677074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67929730">
      <w:bodyDiv w:val="1"/>
      <w:marLeft w:val="0"/>
      <w:marRight w:val="0"/>
      <w:marTop w:val="0"/>
      <w:marBottom w:val="0"/>
      <w:divBdr>
        <w:top w:val="none" w:sz="0" w:space="0" w:color="auto"/>
        <w:left w:val="none" w:sz="0" w:space="0" w:color="auto"/>
        <w:bottom w:val="none" w:sz="0" w:space="0" w:color="auto"/>
        <w:right w:val="none" w:sz="0" w:space="0" w:color="auto"/>
      </w:divBdr>
    </w:div>
    <w:div w:id="1042632415">
      <w:bodyDiv w:val="1"/>
      <w:marLeft w:val="0"/>
      <w:marRight w:val="0"/>
      <w:marTop w:val="0"/>
      <w:marBottom w:val="0"/>
      <w:divBdr>
        <w:top w:val="none" w:sz="0" w:space="0" w:color="auto"/>
        <w:left w:val="none" w:sz="0" w:space="0" w:color="auto"/>
        <w:bottom w:val="none" w:sz="0" w:space="0" w:color="auto"/>
        <w:right w:val="none" w:sz="0" w:space="0" w:color="auto"/>
      </w:divBdr>
    </w:div>
    <w:div w:id="1083844695">
      <w:bodyDiv w:val="1"/>
      <w:marLeft w:val="0"/>
      <w:marRight w:val="0"/>
      <w:marTop w:val="0"/>
      <w:marBottom w:val="0"/>
      <w:divBdr>
        <w:top w:val="none" w:sz="0" w:space="0" w:color="auto"/>
        <w:left w:val="none" w:sz="0" w:space="0" w:color="auto"/>
        <w:bottom w:val="none" w:sz="0" w:space="0" w:color="auto"/>
        <w:right w:val="none" w:sz="0" w:space="0" w:color="auto"/>
      </w:divBdr>
      <w:divsChild>
        <w:div w:id="2086997174">
          <w:marLeft w:val="0"/>
          <w:marRight w:val="0"/>
          <w:marTop w:val="0"/>
          <w:marBottom w:val="0"/>
          <w:divBdr>
            <w:top w:val="none" w:sz="0" w:space="0" w:color="auto"/>
            <w:left w:val="none" w:sz="0" w:space="0" w:color="auto"/>
            <w:bottom w:val="none" w:sz="0" w:space="0" w:color="auto"/>
            <w:right w:val="none" w:sz="0" w:space="0" w:color="auto"/>
          </w:divBdr>
          <w:divsChild>
            <w:div w:id="363482347">
              <w:marLeft w:val="0"/>
              <w:marRight w:val="-600"/>
              <w:marTop w:val="0"/>
              <w:marBottom w:val="0"/>
              <w:divBdr>
                <w:top w:val="none" w:sz="0" w:space="0" w:color="auto"/>
                <w:left w:val="none" w:sz="0" w:space="0" w:color="auto"/>
                <w:bottom w:val="none" w:sz="0" w:space="0" w:color="auto"/>
                <w:right w:val="none" w:sz="0" w:space="0" w:color="auto"/>
              </w:divBdr>
              <w:divsChild>
                <w:div w:id="1640577482">
                  <w:marLeft w:val="0"/>
                  <w:marRight w:val="0"/>
                  <w:marTop w:val="0"/>
                  <w:marBottom w:val="0"/>
                  <w:divBdr>
                    <w:top w:val="none" w:sz="0" w:space="0" w:color="auto"/>
                    <w:left w:val="none" w:sz="0" w:space="0" w:color="auto"/>
                    <w:bottom w:val="none" w:sz="0" w:space="0" w:color="auto"/>
                    <w:right w:val="none" w:sz="0" w:space="0" w:color="auto"/>
                  </w:divBdr>
                  <w:divsChild>
                    <w:div w:id="155154553">
                      <w:marLeft w:val="0"/>
                      <w:marRight w:val="0"/>
                      <w:marTop w:val="0"/>
                      <w:marBottom w:val="0"/>
                      <w:divBdr>
                        <w:top w:val="none" w:sz="0" w:space="0" w:color="auto"/>
                        <w:left w:val="none" w:sz="0" w:space="0" w:color="auto"/>
                        <w:bottom w:val="none" w:sz="0" w:space="0" w:color="auto"/>
                        <w:right w:val="none" w:sz="0" w:space="0" w:color="auto"/>
                      </w:divBdr>
                      <w:divsChild>
                        <w:div w:id="1626961305">
                          <w:marLeft w:val="0"/>
                          <w:marRight w:val="0"/>
                          <w:marTop w:val="0"/>
                          <w:marBottom w:val="0"/>
                          <w:divBdr>
                            <w:top w:val="none" w:sz="0" w:space="0" w:color="auto"/>
                            <w:left w:val="none" w:sz="0" w:space="0" w:color="auto"/>
                            <w:bottom w:val="none" w:sz="0" w:space="0" w:color="auto"/>
                            <w:right w:val="none" w:sz="0" w:space="0" w:color="auto"/>
                          </w:divBdr>
                          <w:divsChild>
                            <w:div w:id="1511410602">
                              <w:marLeft w:val="0"/>
                              <w:marRight w:val="0"/>
                              <w:marTop w:val="0"/>
                              <w:marBottom w:val="0"/>
                              <w:divBdr>
                                <w:top w:val="none" w:sz="0" w:space="0" w:color="auto"/>
                                <w:left w:val="none" w:sz="0" w:space="0" w:color="auto"/>
                                <w:bottom w:val="none" w:sz="0" w:space="0" w:color="auto"/>
                                <w:right w:val="none" w:sz="0" w:space="0" w:color="auto"/>
                              </w:divBdr>
                              <w:divsChild>
                                <w:div w:id="739861580">
                                  <w:marLeft w:val="0"/>
                                  <w:marRight w:val="0"/>
                                  <w:marTop w:val="0"/>
                                  <w:marBottom w:val="0"/>
                                  <w:divBdr>
                                    <w:top w:val="none" w:sz="0" w:space="0" w:color="auto"/>
                                    <w:left w:val="none" w:sz="0" w:space="0" w:color="auto"/>
                                    <w:bottom w:val="none" w:sz="0" w:space="0" w:color="auto"/>
                                    <w:right w:val="none" w:sz="0" w:space="0" w:color="auto"/>
                                  </w:divBdr>
                                  <w:divsChild>
                                    <w:div w:id="386496621">
                                      <w:marLeft w:val="0"/>
                                      <w:marRight w:val="0"/>
                                      <w:marTop w:val="0"/>
                                      <w:marBottom w:val="0"/>
                                      <w:divBdr>
                                        <w:top w:val="none" w:sz="0" w:space="0" w:color="auto"/>
                                        <w:left w:val="none" w:sz="0" w:space="0" w:color="auto"/>
                                        <w:bottom w:val="none" w:sz="0" w:space="0" w:color="auto"/>
                                        <w:right w:val="none" w:sz="0" w:space="0" w:color="auto"/>
                                      </w:divBdr>
                                      <w:divsChild>
                                        <w:div w:id="533930671">
                                          <w:marLeft w:val="0"/>
                                          <w:marRight w:val="0"/>
                                          <w:marTop w:val="0"/>
                                          <w:marBottom w:val="0"/>
                                          <w:divBdr>
                                            <w:top w:val="none" w:sz="0" w:space="0" w:color="auto"/>
                                            <w:left w:val="none" w:sz="0" w:space="0" w:color="auto"/>
                                            <w:bottom w:val="none" w:sz="0" w:space="0" w:color="auto"/>
                                            <w:right w:val="none" w:sz="0" w:space="0" w:color="auto"/>
                                          </w:divBdr>
                                          <w:divsChild>
                                            <w:div w:id="9721376">
                                              <w:marLeft w:val="0"/>
                                              <w:marRight w:val="0"/>
                                              <w:marTop w:val="0"/>
                                              <w:marBottom w:val="0"/>
                                              <w:divBdr>
                                                <w:top w:val="none" w:sz="0" w:space="0" w:color="auto"/>
                                                <w:left w:val="none" w:sz="0" w:space="0" w:color="auto"/>
                                                <w:bottom w:val="none" w:sz="0" w:space="0" w:color="auto"/>
                                                <w:right w:val="none" w:sz="0" w:space="0" w:color="auto"/>
                                              </w:divBdr>
                                              <w:divsChild>
                                                <w:div w:id="1022126067">
                                                  <w:marLeft w:val="0"/>
                                                  <w:marRight w:val="0"/>
                                                  <w:marTop w:val="0"/>
                                                  <w:marBottom w:val="0"/>
                                                  <w:divBdr>
                                                    <w:top w:val="none" w:sz="0" w:space="0" w:color="auto"/>
                                                    <w:left w:val="none" w:sz="0" w:space="0" w:color="auto"/>
                                                    <w:bottom w:val="none" w:sz="0" w:space="0" w:color="auto"/>
                                                    <w:right w:val="none" w:sz="0" w:space="0" w:color="auto"/>
                                                  </w:divBdr>
                                                  <w:divsChild>
                                                    <w:div w:id="274754109">
                                                      <w:marLeft w:val="0"/>
                                                      <w:marRight w:val="0"/>
                                                      <w:marTop w:val="0"/>
                                                      <w:marBottom w:val="150"/>
                                                      <w:divBdr>
                                                        <w:top w:val="single" w:sz="6" w:space="15" w:color="D0D0D0"/>
                                                        <w:left w:val="single" w:sz="6" w:space="15" w:color="D0D0D0"/>
                                                        <w:bottom w:val="single" w:sz="6" w:space="15" w:color="D0D0D0"/>
                                                        <w:right w:val="single" w:sz="6" w:space="15" w:color="D0D0D0"/>
                                                      </w:divBdr>
                                                      <w:divsChild>
                                                        <w:div w:id="1964458029">
                                                          <w:marLeft w:val="0"/>
                                                          <w:marRight w:val="0"/>
                                                          <w:marTop w:val="0"/>
                                                          <w:marBottom w:val="0"/>
                                                          <w:divBdr>
                                                            <w:top w:val="none" w:sz="0" w:space="0" w:color="auto"/>
                                                            <w:left w:val="none" w:sz="0" w:space="0" w:color="auto"/>
                                                            <w:bottom w:val="none" w:sz="0" w:space="0" w:color="auto"/>
                                                            <w:right w:val="none" w:sz="0" w:space="0" w:color="auto"/>
                                                          </w:divBdr>
                                                          <w:divsChild>
                                                            <w:div w:id="1570264118">
                                                              <w:marLeft w:val="0"/>
                                                              <w:marRight w:val="0"/>
                                                              <w:marTop w:val="0"/>
                                                              <w:marBottom w:val="0"/>
                                                              <w:divBdr>
                                                                <w:top w:val="none" w:sz="0" w:space="0" w:color="auto"/>
                                                                <w:left w:val="none" w:sz="0" w:space="0" w:color="auto"/>
                                                                <w:bottom w:val="none" w:sz="0" w:space="0" w:color="auto"/>
                                                                <w:right w:val="none" w:sz="0" w:space="0" w:color="auto"/>
                                                              </w:divBdr>
                                                              <w:divsChild>
                                                                <w:div w:id="1690450867">
                                                                  <w:marLeft w:val="0"/>
                                                                  <w:marRight w:val="0"/>
                                                                  <w:marTop w:val="0"/>
                                                                  <w:marBottom w:val="0"/>
                                                                  <w:divBdr>
                                                                    <w:top w:val="none" w:sz="0" w:space="0" w:color="auto"/>
                                                                    <w:left w:val="none" w:sz="0" w:space="0" w:color="auto"/>
                                                                    <w:bottom w:val="none" w:sz="0" w:space="0" w:color="auto"/>
                                                                    <w:right w:val="none" w:sz="0" w:space="0" w:color="auto"/>
                                                                  </w:divBdr>
                                                                </w:div>
                                                              </w:divsChild>
                                                            </w:div>
                                                            <w:div w:id="1744063203">
                                                              <w:marLeft w:val="-375"/>
                                                              <w:marRight w:val="-375"/>
                                                              <w:marTop w:val="0"/>
                                                              <w:marBottom w:val="0"/>
                                                              <w:divBdr>
                                                                <w:top w:val="none" w:sz="0" w:space="0" w:color="auto"/>
                                                                <w:left w:val="none" w:sz="0" w:space="0" w:color="auto"/>
                                                                <w:bottom w:val="single" w:sz="6" w:space="0" w:color="D1D1D1"/>
                                                                <w:right w:val="none" w:sz="0" w:space="0" w:color="auto"/>
                                                              </w:divBdr>
                                                              <w:divsChild>
                                                                <w:div w:id="1280379324">
                                                                  <w:marLeft w:val="0"/>
                                                                  <w:marRight w:val="0"/>
                                                                  <w:marTop w:val="0"/>
                                                                  <w:marBottom w:val="0"/>
                                                                  <w:divBdr>
                                                                    <w:top w:val="none" w:sz="0" w:space="0" w:color="auto"/>
                                                                    <w:left w:val="none" w:sz="0" w:space="0" w:color="auto"/>
                                                                    <w:bottom w:val="none" w:sz="0" w:space="0" w:color="auto"/>
                                                                    <w:right w:val="none" w:sz="0" w:space="0" w:color="auto"/>
                                                                  </w:divBdr>
                                                                </w:div>
                                                                <w:div w:id="1965690917">
                                                                  <w:marLeft w:val="0"/>
                                                                  <w:marRight w:val="0"/>
                                                                  <w:marTop w:val="0"/>
                                                                  <w:marBottom w:val="0"/>
                                                                  <w:divBdr>
                                                                    <w:top w:val="none" w:sz="0" w:space="0" w:color="auto"/>
                                                                    <w:left w:val="none" w:sz="0" w:space="0" w:color="auto"/>
                                                                    <w:bottom w:val="none" w:sz="0" w:space="0" w:color="auto"/>
                                                                    <w:right w:val="none" w:sz="0" w:space="0" w:color="auto"/>
                                                                  </w:divBdr>
                                                                </w:div>
                                                                <w:div w:id="1783836166">
                                                                  <w:marLeft w:val="0"/>
                                                                  <w:marRight w:val="0"/>
                                                                  <w:marTop w:val="0"/>
                                                                  <w:marBottom w:val="0"/>
                                                                  <w:divBdr>
                                                                    <w:top w:val="none" w:sz="0" w:space="0" w:color="auto"/>
                                                                    <w:left w:val="none" w:sz="0" w:space="0" w:color="auto"/>
                                                                    <w:bottom w:val="none" w:sz="0" w:space="0" w:color="auto"/>
                                                                    <w:right w:val="none" w:sz="0" w:space="0" w:color="auto"/>
                                                                  </w:divBdr>
                                                                </w:div>
                                                                <w:div w:id="515844878">
                                                                  <w:marLeft w:val="0"/>
                                                                  <w:marRight w:val="0"/>
                                                                  <w:marTop w:val="0"/>
                                                                  <w:marBottom w:val="0"/>
                                                                  <w:divBdr>
                                                                    <w:top w:val="none" w:sz="0" w:space="0" w:color="auto"/>
                                                                    <w:left w:val="none" w:sz="0" w:space="0" w:color="auto"/>
                                                                    <w:bottom w:val="none" w:sz="0" w:space="0" w:color="auto"/>
                                                                    <w:right w:val="none" w:sz="0" w:space="0" w:color="auto"/>
                                                                  </w:divBdr>
                                                                </w:div>
                                                                <w:div w:id="1506629092">
                                                                  <w:marLeft w:val="0"/>
                                                                  <w:marRight w:val="0"/>
                                                                  <w:marTop w:val="0"/>
                                                                  <w:marBottom w:val="0"/>
                                                                  <w:divBdr>
                                                                    <w:top w:val="none" w:sz="0" w:space="0" w:color="auto"/>
                                                                    <w:left w:val="none" w:sz="0" w:space="0" w:color="auto"/>
                                                                    <w:bottom w:val="none" w:sz="0" w:space="0" w:color="auto"/>
                                                                    <w:right w:val="none" w:sz="0" w:space="0" w:color="auto"/>
                                                                  </w:divBdr>
                                                                </w:div>
                                                                <w:div w:id="828407045">
                                                                  <w:marLeft w:val="0"/>
                                                                  <w:marRight w:val="0"/>
                                                                  <w:marTop w:val="0"/>
                                                                  <w:marBottom w:val="0"/>
                                                                  <w:divBdr>
                                                                    <w:top w:val="none" w:sz="0" w:space="0" w:color="auto"/>
                                                                    <w:left w:val="none" w:sz="0" w:space="0" w:color="auto"/>
                                                                    <w:bottom w:val="none" w:sz="0" w:space="0" w:color="auto"/>
                                                                    <w:right w:val="none" w:sz="0" w:space="0" w:color="auto"/>
                                                                  </w:divBdr>
                                                                </w:div>
                                                                <w:div w:id="1530947711">
                                                                  <w:marLeft w:val="0"/>
                                                                  <w:marRight w:val="0"/>
                                                                  <w:marTop w:val="0"/>
                                                                  <w:marBottom w:val="0"/>
                                                                  <w:divBdr>
                                                                    <w:top w:val="none" w:sz="0" w:space="0" w:color="auto"/>
                                                                    <w:left w:val="none" w:sz="0" w:space="0" w:color="auto"/>
                                                                    <w:bottom w:val="none" w:sz="0" w:space="0" w:color="auto"/>
                                                                    <w:right w:val="none" w:sz="0" w:space="0" w:color="auto"/>
                                                                  </w:divBdr>
                                                                </w:div>
                                                                <w:div w:id="160319644">
                                                                  <w:marLeft w:val="0"/>
                                                                  <w:marRight w:val="0"/>
                                                                  <w:marTop w:val="0"/>
                                                                  <w:marBottom w:val="0"/>
                                                                  <w:divBdr>
                                                                    <w:top w:val="none" w:sz="0" w:space="0" w:color="auto"/>
                                                                    <w:left w:val="none" w:sz="0" w:space="0" w:color="auto"/>
                                                                    <w:bottom w:val="none" w:sz="0" w:space="0" w:color="auto"/>
                                                                    <w:right w:val="none" w:sz="0" w:space="0" w:color="auto"/>
                                                                  </w:divBdr>
                                                                </w:div>
                                                                <w:div w:id="674461918">
                                                                  <w:marLeft w:val="0"/>
                                                                  <w:marRight w:val="0"/>
                                                                  <w:marTop w:val="0"/>
                                                                  <w:marBottom w:val="0"/>
                                                                  <w:divBdr>
                                                                    <w:top w:val="none" w:sz="0" w:space="0" w:color="auto"/>
                                                                    <w:left w:val="none" w:sz="0" w:space="0" w:color="auto"/>
                                                                    <w:bottom w:val="none" w:sz="0" w:space="0" w:color="auto"/>
                                                                    <w:right w:val="none" w:sz="0" w:space="0" w:color="auto"/>
                                                                  </w:divBdr>
                                                                </w:div>
                                                                <w:div w:id="2027249600">
                                                                  <w:marLeft w:val="0"/>
                                                                  <w:marRight w:val="0"/>
                                                                  <w:marTop w:val="0"/>
                                                                  <w:marBottom w:val="0"/>
                                                                  <w:divBdr>
                                                                    <w:top w:val="none" w:sz="0" w:space="0" w:color="auto"/>
                                                                    <w:left w:val="none" w:sz="0" w:space="0" w:color="auto"/>
                                                                    <w:bottom w:val="none" w:sz="0" w:space="0" w:color="auto"/>
                                                                    <w:right w:val="none" w:sz="0" w:space="0" w:color="auto"/>
                                                                  </w:divBdr>
                                                                </w:div>
                                                                <w:div w:id="2002805915">
                                                                  <w:marLeft w:val="0"/>
                                                                  <w:marRight w:val="0"/>
                                                                  <w:marTop w:val="0"/>
                                                                  <w:marBottom w:val="0"/>
                                                                  <w:divBdr>
                                                                    <w:top w:val="none" w:sz="0" w:space="0" w:color="auto"/>
                                                                    <w:left w:val="none" w:sz="0" w:space="0" w:color="auto"/>
                                                                    <w:bottom w:val="none" w:sz="0" w:space="0" w:color="auto"/>
                                                                    <w:right w:val="none" w:sz="0" w:space="0" w:color="auto"/>
                                                                  </w:divBdr>
                                                                </w:div>
                                                                <w:div w:id="1134757050">
                                                                  <w:marLeft w:val="0"/>
                                                                  <w:marRight w:val="0"/>
                                                                  <w:marTop w:val="0"/>
                                                                  <w:marBottom w:val="0"/>
                                                                  <w:divBdr>
                                                                    <w:top w:val="none" w:sz="0" w:space="0" w:color="auto"/>
                                                                    <w:left w:val="none" w:sz="0" w:space="0" w:color="auto"/>
                                                                    <w:bottom w:val="none" w:sz="0" w:space="0" w:color="auto"/>
                                                                    <w:right w:val="none" w:sz="0" w:space="0" w:color="auto"/>
                                                                  </w:divBdr>
                                                                </w:div>
                                                                <w:div w:id="1635135133">
                                                                  <w:marLeft w:val="0"/>
                                                                  <w:marRight w:val="0"/>
                                                                  <w:marTop w:val="0"/>
                                                                  <w:marBottom w:val="0"/>
                                                                  <w:divBdr>
                                                                    <w:top w:val="none" w:sz="0" w:space="0" w:color="auto"/>
                                                                    <w:left w:val="none" w:sz="0" w:space="0" w:color="auto"/>
                                                                    <w:bottom w:val="none" w:sz="0" w:space="0" w:color="auto"/>
                                                                    <w:right w:val="none" w:sz="0" w:space="0" w:color="auto"/>
                                                                  </w:divBdr>
                                                                </w:div>
                                                                <w:div w:id="1448963899">
                                                                  <w:marLeft w:val="0"/>
                                                                  <w:marRight w:val="0"/>
                                                                  <w:marTop w:val="0"/>
                                                                  <w:marBottom w:val="0"/>
                                                                  <w:divBdr>
                                                                    <w:top w:val="none" w:sz="0" w:space="0" w:color="auto"/>
                                                                    <w:left w:val="none" w:sz="0" w:space="0" w:color="auto"/>
                                                                    <w:bottom w:val="none" w:sz="0" w:space="0" w:color="auto"/>
                                                                    <w:right w:val="none" w:sz="0" w:space="0" w:color="auto"/>
                                                                  </w:divBdr>
                                                                </w:div>
                                                                <w:div w:id="1197505666">
                                                                  <w:marLeft w:val="0"/>
                                                                  <w:marRight w:val="0"/>
                                                                  <w:marTop w:val="0"/>
                                                                  <w:marBottom w:val="0"/>
                                                                  <w:divBdr>
                                                                    <w:top w:val="none" w:sz="0" w:space="0" w:color="auto"/>
                                                                    <w:left w:val="none" w:sz="0" w:space="0" w:color="auto"/>
                                                                    <w:bottom w:val="none" w:sz="0" w:space="0" w:color="auto"/>
                                                                    <w:right w:val="none" w:sz="0" w:space="0" w:color="auto"/>
                                                                  </w:divBdr>
                                                                </w:div>
                                                                <w:div w:id="1000234001">
                                                                  <w:marLeft w:val="0"/>
                                                                  <w:marRight w:val="0"/>
                                                                  <w:marTop w:val="0"/>
                                                                  <w:marBottom w:val="0"/>
                                                                  <w:divBdr>
                                                                    <w:top w:val="none" w:sz="0" w:space="0" w:color="auto"/>
                                                                    <w:left w:val="none" w:sz="0" w:space="0" w:color="auto"/>
                                                                    <w:bottom w:val="none" w:sz="0" w:space="0" w:color="auto"/>
                                                                    <w:right w:val="none" w:sz="0" w:space="0" w:color="auto"/>
                                                                  </w:divBdr>
                                                                </w:div>
                                                                <w:div w:id="521283482">
                                                                  <w:marLeft w:val="0"/>
                                                                  <w:marRight w:val="0"/>
                                                                  <w:marTop w:val="0"/>
                                                                  <w:marBottom w:val="0"/>
                                                                  <w:divBdr>
                                                                    <w:top w:val="none" w:sz="0" w:space="0" w:color="auto"/>
                                                                    <w:left w:val="none" w:sz="0" w:space="0" w:color="auto"/>
                                                                    <w:bottom w:val="none" w:sz="0" w:space="0" w:color="auto"/>
                                                                    <w:right w:val="none" w:sz="0" w:space="0" w:color="auto"/>
                                                                  </w:divBdr>
                                                                </w:div>
                                                                <w:div w:id="1500004691">
                                                                  <w:marLeft w:val="0"/>
                                                                  <w:marRight w:val="0"/>
                                                                  <w:marTop w:val="0"/>
                                                                  <w:marBottom w:val="0"/>
                                                                  <w:divBdr>
                                                                    <w:top w:val="none" w:sz="0" w:space="0" w:color="auto"/>
                                                                    <w:left w:val="none" w:sz="0" w:space="0" w:color="auto"/>
                                                                    <w:bottom w:val="none" w:sz="0" w:space="0" w:color="auto"/>
                                                                    <w:right w:val="none" w:sz="0" w:space="0" w:color="auto"/>
                                                                  </w:divBdr>
                                                                </w:div>
                                                                <w:div w:id="633675175">
                                                                  <w:marLeft w:val="0"/>
                                                                  <w:marRight w:val="0"/>
                                                                  <w:marTop w:val="0"/>
                                                                  <w:marBottom w:val="0"/>
                                                                  <w:divBdr>
                                                                    <w:top w:val="none" w:sz="0" w:space="0" w:color="auto"/>
                                                                    <w:left w:val="none" w:sz="0" w:space="0" w:color="auto"/>
                                                                    <w:bottom w:val="none" w:sz="0" w:space="0" w:color="auto"/>
                                                                    <w:right w:val="none" w:sz="0" w:space="0" w:color="auto"/>
                                                                  </w:divBdr>
                                                                </w:div>
                                                                <w:div w:id="389427730">
                                                                  <w:marLeft w:val="0"/>
                                                                  <w:marRight w:val="0"/>
                                                                  <w:marTop w:val="0"/>
                                                                  <w:marBottom w:val="0"/>
                                                                  <w:divBdr>
                                                                    <w:top w:val="none" w:sz="0" w:space="0" w:color="auto"/>
                                                                    <w:left w:val="none" w:sz="0" w:space="0" w:color="auto"/>
                                                                    <w:bottom w:val="none" w:sz="0" w:space="0" w:color="auto"/>
                                                                    <w:right w:val="none" w:sz="0" w:space="0" w:color="auto"/>
                                                                  </w:divBdr>
                                                                </w:div>
                                                                <w:div w:id="1665738754">
                                                                  <w:marLeft w:val="0"/>
                                                                  <w:marRight w:val="0"/>
                                                                  <w:marTop w:val="0"/>
                                                                  <w:marBottom w:val="0"/>
                                                                  <w:divBdr>
                                                                    <w:top w:val="none" w:sz="0" w:space="0" w:color="auto"/>
                                                                    <w:left w:val="none" w:sz="0" w:space="0" w:color="auto"/>
                                                                    <w:bottom w:val="none" w:sz="0" w:space="0" w:color="auto"/>
                                                                    <w:right w:val="none" w:sz="0" w:space="0" w:color="auto"/>
                                                                  </w:divBdr>
                                                                </w:div>
                                                                <w:div w:id="2053580570">
                                                                  <w:marLeft w:val="0"/>
                                                                  <w:marRight w:val="0"/>
                                                                  <w:marTop w:val="0"/>
                                                                  <w:marBottom w:val="0"/>
                                                                  <w:divBdr>
                                                                    <w:top w:val="none" w:sz="0" w:space="0" w:color="auto"/>
                                                                    <w:left w:val="none" w:sz="0" w:space="0" w:color="auto"/>
                                                                    <w:bottom w:val="none" w:sz="0" w:space="0" w:color="auto"/>
                                                                    <w:right w:val="none" w:sz="0" w:space="0" w:color="auto"/>
                                                                  </w:divBdr>
                                                                </w:div>
                                                                <w:div w:id="680081764">
                                                                  <w:marLeft w:val="0"/>
                                                                  <w:marRight w:val="0"/>
                                                                  <w:marTop w:val="0"/>
                                                                  <w:marBottom w:val="0"/>
                                                                  <w:divBdr>
                                                                    <w:top w:val="none" w:sz="0" w:space="0" w:color="auto"/>
                                                                    <w:left w:val="none" w:sz="0" w:space="0" w:color="auto"/>
                                                                    <w:bottom w:val="none" w:sz="0" w:space="0" w:color="auto"/>
                                                                    <w:right w:val="none" w:sz="0" w:space="0" w:color="auto"/>
                                                                  </w:divBdr>
                                                                </w:div>
                                                                <w:div w:id="1449853317">
                                                                  <w:marLeft w:val="0"/>
                                                                  <w:marRight w:val="0"/>
                                                                  <w:marTop w:val="0"/>
                                                                  <w:marBottom w:val="0"/>
                                                                  <w:divBdr>
                                                                    <w:top w:val="none" w:sz="0" w:space="0" w:color="auto"/>
                                                                    <w:left w:val="none" w:sz="0" w:space="0" w:color="auto"/>
                                                                    <w:bottom w:val="none" w:sz="0" w:space="0" w:color="auto"/>
                                                                    <w:right w:val="none" w:sz="0" w:space="0" w:color="auto"/>
                                                                  </w:divBdr>
                                                                </w:div>
                                                                <w:div w:id="1159689247">
                                                                  <w:marLeft w:val="0"/>
                                                                  <w:marRight w:val="0"/>
                                                                  <w:marTop w:val="0"/>
                                                                  <w:marBottom w:val="0"/>
                                                                  <w:divBdr>
                                                                    <w:top w:val="none" w:sz="0" w:space="0" w:color="auto"/>
                                                                    <w:left w:val="none" w:sz="0" w:space="0" w:color="auto"/>
                                                                    <w:bottom w:val="none" w:sz="0" w:space="0" w:color="auto"/>
                                                                    <w:right w:val="none" w:sz="0" w:space="0" w:color="auto"/>
                                                                  </w:divBdr>
                                                                </w:div>
                                                                <w:div w:id="2000113905">
                                                                  <w:marLeft w:val="0"/>
                                                                  <w:marRight w:val="0"/>
                                                                  <w:marTop w:val="0"/>
                                                                  <w:marBottom w:val="0"/>
                                                                  <w:divBdr>
                                                                    <w:top w:val="none" w:sz="0" w:space="0" w:color="auto"/>
                                                                    <w:left w:val="none" w:sz="0" w:space="0" w:color="auto"/>
                                                                    <w:bottom w:val="none" w:sz="0" w:space="0" w:color="auto"/>
                                                                    <w:right w:val="none" w:sz="0" w:space="0" w:color="auto"/>
                                                                  </w:divBdr>
                                                                </w:div>
                                                                <w:div w:id="1157963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086413684">
      <w:bodyDiv w:val="1"/>
      <w:marLeft w:val="0"/>
      <w:marRight w:val="0"/>
      <w:marTop w:val="0"/>
      <w:marBottom w:val="0"/>
      <w:divBdr>
        <w:top w:val="none" w:sz="0" w:space="0" w:color="auto"/>
        <w:left w:val="none" w:sz="0" w:space="0" w:color="auto"/>
        <w:bottom w:val="none" w:sz="0" w:space="0" w:color="auto"/>
        <w:right w:val="none" w:sz="0" w:space="0" w:color="auto"/>
      </w:divBdr>
    </w:div>
    <w:div w:id="1130587432">
      <w:bodyDiv w:val="1"/>
      <w:marLeft w:val="0"/>
      <w:marRight w:val="0"/>
      <w:marTop w:val="0"/>
      <w:marBottom w:val="0"/>
      <w:divBdr>
        <w:top w:val="none" w:sz="0" w:space="0" w:color="auto"/>
        <w:left w:val="none" w:sz="0" w:space="0" w:color="auto"/>
        <w:bottom w:val="none" w:sz="0" w:space="0" w:color="auto"/>
        <w:right w:val="none" w:sz="0" w:space="0" w:color="auto"/>
      </w:divBdr>
    </w:div>
    <w:div w:id="1199050604">
      <w:bodyDiv w:val="1"/>
      <w:marLeft w:val="0"/>
      <w:marRight w:val="0"/>
      <w:marTop w:val="0"/>
      <w:marBottom w:val="0"/>
      <w:divBdr>
        <w:top w:val="none" w:sz="0" w:space="0" w:color="auto"/>
        <w:left w:val="none" w:sz="0" w:space="0" w:color="auto"/>
        <w:bottom w:val="none" w:sz="0" w:space="0" w:color="auto"/>
        <w:right w:val="none" w:sz="0" w:space="0" w:color="auto"/>
      </w:divBdr>
    </w:div>
    <w:div w:id="1319842931">
      <w:bodyDiv w:val="1"/>
      <w:marLeft w:val="0"/>
      <w:marRight w:val="0"/>
      <w:marTop w:val="0"/>
      <w:marBottom w:val="0"/>
      <w:divBdr>
        <w:top w:val="none" w:sz="0" w:space="0" w:color="auto"/>
        <w:left w:val="none" w:sz="0" w:space="0" w:color="auto"/>
        <w:bottom w:val="none" w:sz="0" w:space="0" w:color="auto"/>
        <w:right w:val="none" w:sz="0" w:space="0" w:color="auto"/>
      </w:divBdr>
    </w:div>
    <w:div w:id="1368798064">
      <w:bodyDiv w:val="1"/>
      <w:marLeft w:val="0"/>
      <w:marRight w:val="0"/>
      <w:marTop w:val="0"/>
      <w:marBottom w:val="0"/>
      <w:divBdr>
        <w:top w:val="none" w:sz="0" w:space="0" w:color="auto"/>
        <w:left w:val="none" w:sz="0" w:space="0" w:color="auto"/>
        <w:bottom w:val="none" w:sz="0" w:space="0" w:color="auto"/>
        <w:right w:val="none" w:sz="0" w:space="0" w:color="auto"/>
      </w:divBdr>
    </w:div>
    <w:div w:id="1371223156">
      <w:bodyDiv w:val="1"/>
      <w:marLeft w:val="0"/>
      <w:marRight w:val="0"/>
      <w:marTop w:val="0"/>
      <w:marBottom w:val="0"/>
      <w:divBdr>
        <w:top w:val="none" w:sz="0" w:space="0" w:color="auto"/>
        <w:left w:val="none" w:sz="0" w:space="0" w:color="auto"/>
        <w:bottom w:val="none" w:sz="0" w:space="0" w:color="auto"/>
        <w:right w:val="none" w:sz="0" w:space="0" w:color="auto"/>
      </w:divBdr>
    </w:div>
    <w:div w:id="1387948937">
      <w:bodyDiv w:val="1"/>
      <w:marLeft w:val="0"/>
      <w:marRight w:val="0"/>
      <w:marTop w:val="0"/>
      <w:marBottom w:val="0"/>
      <w:divBdr>
        <w:top w:val="none" w:sz="0" w:space="0" w:color="auto"/>
        <w:left w:val="none" w:sz="0" w:space="0" w:color="auto"/>
        <w:bottom w:val="none" w:sz="0" w:space="0" w:color="auto"/>
        <w:right w:val="none" w:sz="0" w:space="0" w:color="auto"/>
      </w:divBdr>
    </w:div>
    <w:div w:id="1425414764">
      <w:bodyDiv w:val="1"/>
      <w:marLeft w:val="0"/>
      <w:marRight w:val="0"/>
      <w:marTop w:val="0"/>
      <w:marBottom w:val="0"/>
      <w:divBdr>
        <w:top w:val="none" w:sz="0" w:space="0" w:color="auto"/>
        <w:left w:val="none" w:sz="0" w:space="0" w:color="auto"/>
        <w:bottom w:val="none" w:sz="0" w:space="0" w:color="auto"/>
        <w:right w:val="none" w:sz="0" w:space="0" w:color="auto"/>
      </w:divBdr>
    </w:div>
    <w:div w:id="1473448743">
      <w:bodyDiv w:val="1"/>
      <w:marLeft w:val="0"/>
      <w:marRight w:val="0"/>
      <w:marTop w:val="0"/>
      <w:marBottom w:val="0"/>
      <w:divBdr>
        <w:top w:val="none" w:sz="0" w:space="0" w:color="auto"/>
        <w:left w:val="none" w:sz="0" w:space="0" w:color="auto"/>
        <w:bottom w:val="none" w:sz="0" w:space="0" w:color="auto"/>
        <w:right w:val="none" w:sz="0" w:space="0" w:color="auto"/>
      </w:divBdr>
    </w:div>
    <w:div w:id="1536581522">
      <w:bodyDiv w:val="1"/>
      <w:marLeft w:val="0"/>
      <w:marRight w:val="0"/>
      <w:marTop w:val="0"/>
      <w:marBottom w:val="0"/>
      <w:divBdr>
        <w:top w:val="none" w:sz="0" w:space="0" w:color="auto"/>
        <w:left w:val="none" w:sz="0" w:space="0" w:color="auto"/>
        <w:bottom w:val="none" w:sz="0" w:space="0" w:color="auto"/>
        <w:right w:val="none" w:sz="0" w:space="0" w:color="auto"/>
      </w:divBdr>
      <w:divsChild>
        <w:div w:id="1464344454">
          <w:marLeft w:val="0"/>
          <w:marRight w:val="0"/>
          <w:marTop w:val="0"/>
          <w:marBottom w:val="0"/>
          <w:divBdr>
            <w:top w:val="none" w:sz="0" w:space="0" w:color="auto"/>
            <w:left w:val="none" w:sz="0" w:space="0" w:color="auto"/>
            <w:bottom w:val="none" w:sz="0" w:space="0" w:color="auto"/>
            <w:right w:val="none" w:sz="0" w:space="0" w:color="auto"/>
          </w:divBdr>
        </w:div>
        <w:div w:id="1537809897">
          <w:marLeft w:val="0"/>
          <w:marRight w:val="0"/>
          <w:marTop w:val="0"/>
          <w:marBottom w:val="0"/>
          <w:divBdr>
            <w:top w:val="none" w:sz="0" w:space="0" w:color="auto"/>
            <w:left w:val="none" w:sz="0" w:space="0" w:color="auto"/>
            <w:bottom w:val="none" w:sz="0" w:space="0" w:color="auto"/>
            <w:right w:val="none" w:sz="0" w:space="0" w:color="auto"/>
          </w:divBdr>
        </w:div>
        <w:div w:id="250093509">
          <w:marLeft w:val="0"/>
          <w:marRight w:val="0"/>
          <w:marTop w:val="0"/>
          <w:marBottom w:val="0"/>
          <w:divBdr>
            <w:top w:val="none" w:sz="0" w:space="0" w:color="auto"/>
            <w:left w:val="none" w:sz="0" w:space="0" w:color="auto"/>
            <w:bottom w:val="none" w:sz="0" w:space="0" w:color="auto"/>
            <w:right w:val="none" w:sz="0" w:space="0" w:color="auto"/>
          </w:divBdr>
        </w:div>
        <w:div w:id="1268930976">
          <w:marLeft w:val="0"/>
          <w:marRight w:val="0"/>
          <w:marTop w:val="0"/>
          <w:marBottom w:val="0"/>
          <w:divBdr>
            <w:top w:val="none" w:sz="0" w:space="0" w:color="auto"/>
            <w:left w:val="none" w:sz="0" w:space="0" w:color="auto"/>
            <w:bottom w:val="none" w:sz="0" w:space="0" w:color="auto"/>
            <w:right w:val="none" w:sz="0" w:space="0" w:color="auto"/>
          </w:divBdr>
        </w:div>
        <w:div w:id="1972442848">
          <w:marLeft w:val="0"/>
          <w:marRight w:val="0"/>
          <w:marTop w:val="0"/>
          <w:marBottom w:val="0"/>
          <w:divBdr>
            <w:top w:val="none" w:sz="0" w:space="0" w:color="auto"/>
            <w:left w:val="none" w:sz="0" w:space="0" w:color="auto"/>
            <w:bottom w:val="none" w:sz="0" w:space="0" w:color="auto"/>
            <w:right w:val="none" w:sz="0" w:space="0" w:color="auto"/>
          </w:divBdr>
        </w:div>
        <w:div w:id="775753219">
          <w:marLeft w:val="0"/>
          <w:marRight w:val="0"/>
          <w:marTop w:val="0"/>
          <w:marBottom w:val="0"/>
          <w:divBdr>
            <w:top w:val="none" w:sz="0" w:space="0" w:color="auto"/>
            <w:left w:val="none" w:sz="0" w:space="0" w:color="auto"/>
            <w:bottom w:val="none" w:sz="0" w:space="0" w:color="auto"/>
            <w:right w:val="none" w:sz="0" w:space="0" w:color="auto"/>
          </w:divBdr>
        </w:div>
        <w:div w:id="558444486">
          <w:marLeft w:val="0"/>
          <w:marRight w:val="0"/>
          <w:marTop w:val="0"/>
          <w:marBottom w:val="0"/>
          <w:divBdr>
            <w:top w:val="none" w:sz="0" w:space="0" w:color="auto"/>
            <w:left w:val="none" w:sz="0" w:space="0" w:color="auto"/>
            <w:bottom w:val="none" w:sz="0" w:space="0" w:color="auto"/>
            <w:right w:val="none" w:sz="0" w:space="0" w:color="auto"/>
          </w:divBdr>
        </w:div>
        <w:div w:id="1703705545">
          <w:marLeft w:val="0"/>
          <w:marRight w:val="0"/>
          <w:marTop w:val="0"/>
          <w:marBottom w:val="0"/>
          <w:divBdr>
            <w:top w:val="none" w:sz="0" w:space="0" w:color="auto"/>
            <w:left w:val="none" w:sz="0" w:space="0" w:color="auto"/>
            <w:bottom w:val="none" w:sz="0" w:space="0" w:color="auto"/>
            <w:right w:val="none" w:sz="0" w:space="0" w:color="auto"/>
          </w:divBdr>
        </w:div>
        <w:div w:id="1802534535">
          <w:marLeft w:val="0"/>
          <w:marRight w:val="0"/>
          <w:marTop w:val="0"/>
          <w:marBottom w:val="0"/>
          <w:divBdr>
            <w:top w:val="none" w:sz="0" w:space="0" w:color="auto"/>
            <w:left w:val="none" w:sz="0" w:space="0" w:color="auto"/>
            <w:bottom w:val="none" w:sz="0" w:space="0" w:color="auto"/>
            <w:right w:val="none" w:sz="0" w:space="0" w:color="auto"/>
          </w:divBdr>
        </w:div>
        <w:div w:id="612905715">
          <w:marLeft w:val="0"/>
          <w:marRight w:val="0"/>
          <w:marTop w:val="0"/>
          <w:marBottom w:val="0"/>
          <w:divBdr>
            <w:top w:val="none" w:sz="0" w:space="0" w:color="auto"/>
            <w:left w:val="none" w:sz="0" w:space="0" w:color="auto"/>
            <w:bottom w:val="none" w:sz="0" w:space="0" w:color="auto"/>
            <w:right w:val="none" w:sz="0" w:space="0" w:color="auto"/>
          </w:divBdr>
        </w:div>
        <w:div w:id="897933132">
          <w:marLeft w:val="0"/>
          <w:marRight w:val="0"/>
          <w:marTop w:val="0"/>
          <w:marBottom w:val="0"/>
          <w:divBdr>
            <w:top w:val="none" w:sz="0" w:space="0" w:color="auto"/>
            <w:left w:val="none" w:sz="0" w:space="0" w:color="auto"/>
            <w:bottom w:val="none" w:sz="0" w:space="0" w:color="auto"/>
            <w:right w:val="none" w:sz="0" w:space="0" w:color="auto"/>
          </w:divBdr>
        </w:div>
        <w:div w:id="248971672">
          <w:marLeft w:val="0"/>
          <w:marRight w:val="0"/>
          <w:marTop w:val="0"/>
          <w:marBottom w:val="0"/>
          <w:divBdr>
            <w:top w:val="none" w:sz="0" w:space="0" w:color="auto"/>
            <w:left w:val="none" w:sz="0" w:space="0" w:color="auto"/>
            <w:bottom w:val="none" w:sz="0" w:space="0" w:color="auto"/>
            <w:right w:val="none" w:sz="0" w:space="0" w:color="auto"/>
          </w:divBdr>
        </w:div>
        <w:div w:id="501775600">
          <w:marLeft w:val="0"/>
          <w:marRight w:val="0"/>
          <w:marTop w:val="0"/>
          <w:marBottom w:val="0"/>
          <w:divBdr>
            <w:top w:val="none" w:sz="0" w:space="0" w:color="auto"/>
            <w:left w:val="none" w:sz="0" w:space="0" w:color="auto"/>
            <w:bottom w:val="none" w:sz="0" w:space="0" w:color="auto"/>
            <w:right w:val="none" w:sz="0" w:space="0" w:color="auto"/>
          </w:divBdr>
        </w:div>
        <w:div w:id="691878101">
          <w:marLeft w:val="0"/>
          <w:marRight w:val="0"/>
          <w:marTop w:val="0"/>
          <w:marBottom w:val="0"/>
          <w:divBdr>
            <w:top w:val="none" w:sz="0" w:space="0" w:color="auto"/>
            <w:left w:val="none" w:sz="0" w:space="0" w:color="auto"/>
            <w:bottom w:val="none" w:sz="0" w:space="0" w:color="auto"/>
            <w:right w:val="none" w:sz="0" w:space="0" w:color="auto"/>
          </w:divBdr>
        </w:div>
        <w:div w:id="1725787119">
          <w:marLeft w:val="0"/>
          <w:marRight w:val="0"/>
          <w:marTop w:val="0"/>
          <w:marBottom w:val="0"/>
          <w:divBdr>
            <w:top w:val="none" w:sz="0" w:space="0" w:color="auto"/>
            <w:left w:val="none" w:sz="0" w:space="0" w:color="auto"/>
            <w:bottom w:val="none" w:sz="0" w:space="0" w:color="auto"/>
            <w:right w:val="none" w:sz="0" w:space="0" w:color="auto"/>
          </w:divBdr>
        </w:div>
        <w:div w:id="1524781860">
          <w:marLeft w:val="0"/>
          <w:marRight w:val="0"/>
          <w:marTop w:val="0"/>
          <w:marBottom w:val="0"/>
          <w:divBdr>
            <w:top w:val="none" w:sz="0" w:space="0" w:color="auto"/>
            <w:left w:val="none" w:sz="0" w:space="0" w:color="auto"/>
            <w:bottom w:val="none" w:sz="0" w:space="0" w:color="auto"/>
            <w:right w:val="none" w:sz="0" w:space="0" w:color="auto"/>
          </w:divBdr>
        </w:div>
        <w:div w:id="856307527">
          <w:marLeft w:val="0"/>
          <w:marRight w:val="0"/>
          <w:marTop w:val="0"/>
          <w:marBottom w:val="0"/>
          <w:divBdr>
            <w:top w:val="none" w:sz="0" w:space="0" w:color="auto"/>
            <w:left w:val="none" w:sz="0" w:space="0" w:color="auto"/>
            <w:bottom w:val="none" w:sz="0" w:space="0" w:color="auto"/>
            <w:right w:val="none" w:sz="0" w:space="0" w:color="auto"/>
          </w:divBdr>
        </w:div>
        <w:div w:id="1103381875">
          <w:marLeft w:val="0"/>
          <w:marRight w:val="0"/>
          <w:marTop w:val="0"/>
          <w:marBottom w:val="0"/>
          <w:divBdr>
            <w:top w:val="none" w:sz="0" w:space="0" w:color="auto"/>
            <w:left w:val="none" w:sz="0" w:space="0" w:color="auto"/>
            <w:bottom w:val="none" w:sz="0" w:space="0" w:color="auto"/>
            <w:right w:val="none" w:sz="0" w:space="0" w:color="auto"/>
          </w:divBdr>
        </w:div>
        <w:div w:id="1800420741">
          <w:marLeft w:val="0"/>
          <w:marRight w:val="0"/>
          <w:marTop w:val="0"/>
          <w:marBottom w:val="0"/>
          <w:divBdr>
            <w:top w:val="none" w:sz="0" w:space="0" w:color="auto"/>
            <w:left w:val="none" w:sz="0" w:space="0" w:color="auto"/>
            <w:bottom w:val="none" w:sz="0" w:space="0" w:color="auto"/>
            <w:right w:val="none" w:sz="0" w:space="0" w:color="auto"/>
          </w:divBdr>
        </w:div>
        <w:div w:id="511919567">
          <w:marLeft w:val="0"/>
          <w:marRight w:val="0"/>
          <w:marTop w:val="0"/>
          <w:marBottom w:val="0"/>
          <w:divBdr>
            <w:top w:val="none" w:sz="0" w:space="0" w:color="auto"/>
            <w:left w:val="none" w:sz="0" w:space="0" w:color="auto"/>
            <w:bottom w:val="none" w:sz="0" w:space="0" w:color="auto"/>
            <w:right w:val="none" w:sz="0" w:space="0" w:color="auto"/>
          </w:divBdr>
        </w:div>
        <w:div w:id="1157502841">
          <w:marLeft w:val="0"/>
          <w:marRight w:val="0"/>
          <w:marTop w:val="0"/>
          <w:marBottom w:val="0"/>
          <w:divBdr>
            <w:top w:val="none" w:sz="0" w:space="0" w:color="auto"/>
            <w:left w:val="none" w:sz="0" w:space="0" w:color="auto"/>
            <w:bottom w:val="none" w:sz="0" w:space="0" w:color="auto"/>
            <w:right w:val="none" w:sz="0" w:space="0" w:color="auto"/>
          </w:divBdr>
        </w:div>
        <w:div w:id="342517177">
          <w:marLeft w:val="0"/>
          <w:marRight w:val="0"/>
          <w:marTop w:val="0"/>
          <w:marBottom w:val="0"/>
          <w:divBdr>
            <w:top w:val="none" w:sz="0" w:space="0" w:color="auto"/>
            <w:left w:val="none" w:sz="0" w:space="0" w:color="auto"/>
            <w:bottom w:val="none" w:sz="0" w:space="0" w:color="auto"/>
            <w:right w:val="none" w:sz="0" w:space="0" w:color="auto"/>
          </w:divBdr>
        </w:div>
        <w:div w:id="507447530">
          <w:marLeft w:val="0"/>
          <w:marRight w:val="0"/>
          <w:marTop w:val="0"/>
          <w:marBottom w:val="0"/>
          <w:divBdr>
            <w:top w:val="none" w:sz="0" w:space="0" w:color="auto"/>
            <w:left w:val="none" w:sz="0" w:space="0" w:color="auto"/>
            <w:bottom w:val="none" w:sz="0" w:space="0" w:color="auto"/>
            <w:right w:val="none" w:sz="0" w:space="0" w:color="auto"/>
          </w:divBdr>
        </w:div>
        <w:div w:id="263849401">
          <w:marLeft w:val="0"/>
          <w:marRight w:val="0"/>
          <w:marTop w:val="0"/>
          <w:marBottom w:val="0"/>
          <w:divBdr>
            <w:top w:val="none" w:sz="0" w:space="0" w:color="auto"/>
            <w:left w:val="none" w:sz="0" w:space="0" w:color="auto"/>
            <w:bottom w:val="none" w:sz="0" w:space="0" w:color="auto"/>
            <w:right w:val="none" w:sz="0" w:space="0" w:color="auto"/>
          </w:divBdr>
        </w:div>
        <w:div w:id="565386058">
          <w:marLeft w:val="0"/>
          <w:marRight w:val="0"/>
          <w:marTop w:val="0"/>
          <w:marBottom w:val="0"/>
          <w:divBdr>
            <w:top w:val="none" w:sz="0" w:space="0" w:color="auto"/>
            <w:left w:val="none" w:sz="0" w:space="0" w:color="auto"/>
            <w:bottom w:val="none" w:sz="0" w:space="0" w:color="auto"/>
            <w:right w:val="none" w:sz="0" w:space="0" w:color="auto"/>
          </w:divBdr>
        </w:div>
        <w:div w:id="2050835267">
          <w:marLeft w:val="0"/>
          <w:marRight w:val="0"/>
          <w:marTop w:val="0"/>
          <w:marBottom w:val="0"/>
          <w:divBdr>
            <w:top w:val="none" w:sz="0" w:space="0" w:color="auto"/>
            <w:left w:val="none" w:sz="0" w:space="0" w:color="auto"/>
            <w:bottom w:val="none" w:sz="0" w:space="0" w:color="auto"/>
            <w:right w:val="none" w:sz="0" w:space="0" w:color="auto"/>
          </w:divBdr>
        </w:div>
        <w:div w:id="239952265">
          <w:marLeft w:val="0"/>
          <w:marRight w:val="0"/>
          <w:marTop w:val="0"/>
          <w:marBottom w:val="0"/>
          <w:divBdr>
            <w:top w:val="none" w:sz="0" w:space="0" w:color="auto"/>
            <w:left w:val="none" w:sz="0" w:space="0" w:color="auto"/>
            <w:bottom w:val="none" w:sz="0" w:space="0" w:color="auto"/>
            <w:right w:val="none" w:sz="0" w:space="0" w:color="auto"/>
          </w:divBdr>
        </w:div>
        <w:div w:id="2052679699">
          <w:marLeft w:val="0"/>
          <w:marRight w:val="0"/>
          <w:marTop w:val="0"/>
          <w:marBottom w:val="0"/>
          <w:divBdr>
            <w:top w:val="none" w:sz="0" w:space="0" w:color="auto"/>
            <w:left w:val="none" w:sz="0" w:space="0" w:color="auto"/>
            <w:bottom w:val="none" w:sz="0" w:space="0" w:color="auto"/>
            <w:right w:val="none" w:sz="0" w:space="0" w:color="auto"/>
          </w:divBdr>
        </w:div>
        <w:div w:id="991567751">
          <w:marLeft w:val="0"/>
          <w:marRight w:val="0"/>
          <w:marTop w:val="0"/>
          <w:marBottom w:val="0"/>
          <w:divBdr>
            <w:top w:val="none" w:sz="0" w:space="0" w:color="auto"/>
            <w:left w:val="none" w:sz="0" w:space="0" w:color="auto"/>
            <w:bottom w:val="none" w:sz="0" w:space="0" w:color="auto"/>
            <w:right w:val="none" w:sz="0" w:space="0" w:color="auto"/>
          </w:divBdr>
        </w:div>
        <w:div w:id="240069039">
          <w:marLeft w:val="0"/>
          <w:marRight w:val="0"/>
          <w:marTop w:val="0"/>
          <w:marBottom w:val="0"/>
          <w:divBdr>
            <w:top w:val="none" w:sz="0" w:space="0" w:color="auto"/>
            <w:left w:val="none" w:sz="0" w:space="0" w:color="auto"/>
            <w:bottom w:val="none" w:sz="0" w:space="0" w:color="auto"/>
            <w:right w:val="none" w:sz="0" w:space="0" w:color="auto"/>
          </w:divBdr>
        </w:div>
        <w:div w:id="1165778230">
          <w:marLeft w:val="0"/>
          <w:marRight w:val="0"/>
          <w:marTop w:val="0"/>
          <w:marBottom w:val="0"/>
          <w:divBdr>
            <w:top w:val="none" w:sz="0" w:space="0" w:color="auto"/>
            <w:left w:val="none" w:sz="0" w:space="0" w:color="auto"/>
            <w:bottom w:val="none" w:sz="0" w:space="0" w:color="auto"/>
            <w:right w:val="none" w:sz="0" w:space="0" w:color="auto"/>
          </w:divBdr>
        </w:div>
        <w:div w:id="394665413">
          <w:marLeft w:val="0"/>
          <w:marRight w:val="0"/>
          <w:marTop w:val="0"/>
          <w:marBottom w:val="0"/>
          <w:divBdr>
            <w:top w:val="none" w:sz="0" w:space="0" w:color="auto"/>
            <w:left w:val="none" w:sz="0" w:space="0" w:color="auto"/>
            <w:bottom w:val="none" w:sz="0" w:space="0" w:color="auto"/>
            <w:right w:val="none" w:sz="0" w:space="0" w:color="auto"/>
          </w:divBdr>
        </w:div>
        <w:div w:id="655499989">
          <w:marLeft w:val="0"/>
          <w:marRight w:val="0"/>
          <w:marTop w:val="0"/>
          <w:marBottom w:val="0"/>
          <w:divBdr>
            <w:top w:val="none" w:sz="0" w:space="0" w:color="auto"/>
            <w:left w:val="none" w:sz="0" w:space="0" w:color="auto"/>
            <w:bottom w:val="none" w:sz="0" w:space="0" w:color="auto"/>
            <w:right w:val="none" w:sz="0" w:space="0" w:color="auto"/>
          </w:divBdr>
        </w:div>
        <w:div w:id="1657222681">
          <w:marLeft w:val="0"/>
          <w:marRight w:val="0"/>
          <w:marTop w:val="0"/>
          <w:marBottom w:val="0"/>
          <w:divBdr>
            <w:top w:val="none" w:sz="0" w:space="0" w:color="auto"/>
            <w:left w:val="none" w:sz="0" w:space="0" w:color="auto"/>
            <w:bottom w:val="none" w:sz="0" w:space="0" w:color="auto"/>
            <w:right w:val="none" w:sz="0" w:space="0" w:color="auto"/>
          </w:divBdr>
        </w:div>
        <w:div w:id="1974365938">
          <w:marLeft w:val="0"/>
          <w:marRight w:val="0"/>
          <w:marTop w:val="0"/>
          <w:marBottom w:val="0"/>
          <w:divBdr>
            <w:top w:val="none" w:sz="0" w:space="0" w:color="auto"/>
            <w:left w:val="none" w:sz="0" w:space="0" w:color="auto"/>
            <w:bottom w:val="none" w:sz="0" w:space="0" w:color="auto"/>
            <w:right w:val="none" w:sz="0" w:space="0" w:color="auto"/>
          </w:divBdr>
        </w:div>
      </w:divsChild>
    </w:div>
    <w:div w:id="1611938082">
      <w:bodyDiv w:val="1"/>
      <w:marLeft w:val="0"/>
      <w:marRight w:val="0"/>
      <w:marTop w:val="0"/>
      <w:marBottom w:val="0"/>
      <w:divBdr>
        <w:top w:val="none" w:sz="0" w:space="0" w:color="auto"/>
        <w:left w:val="none" w:sz="0" w:space="0" w:color="auto"/>
        <w:bottom w:val="none" w:sz="0" w:space="0" w:color="auto"/>
        <w:right w:val="none" w:sz="0" w:space="0" w:color="auto"/>
      </w:divBdr>
      <w:divsChild>
        <w:div w:id="2030792908">
          <w:marLeft w:val="0"/>
          <w:marRight w:val="0"/>
          <w:marTop w:val="0"/>
          <w:marBottom w:val="0"/>
          <w:divBdr>
            <w:top w:val="none" w:sz="0" w:space="0" w:color="auto"/>
            <w:left w:val="none" w:sz="0" w:space="0" w:color="auto"/>
            <w:bottom w:val="none" w:sz="0" w:space="0" w:color="auto"/>
            <w:right w:val="none" w:sz="0" w:space="0" w:color="auto"/>
          </w:divBdr>
          <w:divsChild>
            <w:div w:id="2136749096">
              <w:marLeft w:val="0"/>
              <w:marRight w:val="0"/>
              <w:marTop w:val="0"/>
              <w:marBottom w:val="0"/>
              <w:divBdr>
                <w:top w:val="none" w:sz="0" w:space="0" w:color="auto"/>
                <w:left w:val="none" w:sz="0" w:space="0" w:color="auto"/>
                <w:bottom w:val="none" w:sz="0" w:space="0" w:color="auto"/>
                <w:right w:val="single" w:sz="48" w:space="0" w:color="C8F0F5"/>
              </w:divBdr>
              <w:divsChild>
                <w:div w:id="4869312">
                  <w:marLeft w:val="0"/>
                  <w:marRight w:val="-100"/>
                  <w:marTop w:val="0"/>
                  <w:marBottom w:val="0"/>
                  <w:divBdr>
                    <w:top w:val="none" w:sz="0" w:space="0" w:color="auto"/>
                    <w:left w:val="none" w:sz="0" w:space="0" w:color="auto"/>
                    <w:bottom w:val="none" w:sz="0" w:space="0" w:color="auto"/>
                    <w:right w:val="none" w:sz="0" w:space="0" w:color="auto"/>
                  </w:divBdr>
                  <w:divsChild>
                    <w:div w:id="1639992472">
                      <w:marLeft w:val="0"/>
                      <w:marRight w:val="0"/>
                      <w:marTop w:val="0"/>
                      <w:marBottom w:val="0"/>
                      <w:divBdr>
                        <w:top w:val="none" w:sz="0" w:space="0" w:color="auto"/>
                        <w:left w:val="none" w:sz="0" w:space="0" w:color="auto"/>
                        <w:bottom w:val="none" w:sz="0" w:space="0" w:color="auto"/>
                        <w:right w:val="none" w:sz="0" w:space="0" w:color="auto"/>
                      </w:divBdr>
                      <w:divsChild>
                        <w:div w:id="1958758104">
                          <w:marLeft w:val="0"/>
                          <w:marRight w:val="0"/>
                          <w:marTop w:val="0"/>
                          <w:marBottom w:val="0"/>
                          <w:divBdr>
                            <w:top w:val="none" w:sz="0" w:space="0" w:color="auto"/>
                            <w:left w:val="none" w:sz="0" w:space="0" w:color="auto"/>
                            <w:bottom w:val="none" w:sz="0" w:space="0" w:color="auto"/>
                            <w:right w:val="none" w:sz="0" w:space="0" w:color="auto"/>
                          </w:divBdr>
                          <w:divsChild>
                            <w:div w:id="648176086">
                              <w:marLeft w:val="0"/>
                              <w:marRight w:val="0"/>
                              <w:marTop w:val="0"/>
                              <w:marBottom w:val="0"/>
                              <w:divBdr>
                                <w:top w:val="none" w:sz="0" w:space="0" w:color="auto"/>
                                <w:left w:val="none" w:sz="0" w:space="0" w:color="auto"/>
                                <w:bottom w:val="none" w:sz="0" w:space="0" w:color="auto"/>
                                <w:right w:val="none" w:sz="0" w:space="0" w:color="auto"/>
                              </w:divBdr>
                              <w:divsChild>
                                <w:div w:id="1569997830">
                                  <w:marLeft w:val="0"/>
                                  <w:marRight w:val="0"/>
                                  <w:marTop w:val="0"/>
                                  <w:marBottom w:val="0"/>
                                  <w:divBdr>
                                    <w:top w:val="none" w:sz="0" w:space="0" w:color="auto"/>
                                    <w:left w:val="none" w:sz="0" w:space="0" w:color="auto"/>
                                    <w:bottom w:val="none" w:sz="0" w:space="0" w:color="auto"/>
                                    <w:right w:val="none" w:sz="0" w:space="0" w:color="auto"/>
                                  </w:divBdr>
                                  <w:divsChild>
                                    <w:div w:id="2012905143">
                                      <w:marLeft w:val="0"/>
                                      <w:marRight w:val="0"/>
                                      <w:marTop w:val="75"/>
                                      <w:marBottom w:val="0"/>
                                      <w:divBdr>
                                        <w:top w:val="none" w:sz="0" w:space="0" w:color="auto"/>
                                        <w:left w:val="none" w:sz="0" w:space="0" w:color="auto"/>
                                        <w:bottom w:val="none" w:sz="0" w:space="0" w:color="auto"/>
                                        <w:right w:val="none" w:sz="0" w:space="0" w:color="auto"/>
                                      </w:divBdr>
                                    </w:div>
                                    <w:div w:id="1435246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33754276">
      <w:bodyDiv w:val="1"/>
      <w:marLeft w:val="0"/>
      <w:marRight w:val="0"/>
      <w:marTop w:val="0"/>
      <w:marBottom w:val="0"/>
      <w:divBdr>
        <w:top w:val="none" w:sz="0" w:space="0" w:color="auto"/>
        <w:left w:val="none" w:sz="0" w:space="0" w:color="auto"/>
        <w:bottom w:val="none" w:sz="0" w:space="0" w:color="auto"/>
        <w:right w:val="none" w:sz="0" w:space="0" w:color="auto"/>
      </w:divBdr>
    </w:div>
    <w:div w:id="1656059626">
      <w:bodyDiv w:val="1"/>
      <w:marLeft w:val="0"/>
      <w:marRight w:val="0"/>
      <w:marTop w:val="0"/>
      <w:marBottom w:val="0"/>
      <w:divBdr>
        <w:top w:val="none" w:sz="0" w:space="0" w:color="auto"/>
        <w:left w:val="none" w:sz="0" w:space="0" w:color="auto"/>
        <w:bottom w:val="none" w:sz="0" w:space="0" w:color="auto"/>
        <w:right w:val="none" w:sz="0" w:space="0" w:color="auto"/>
      </w:divBdr>
      <w:divsChild>
        <w:div w:id="770245428">
          <w:blockQuote w:val="1"/>
          <w:marLeft w:val="0"/>
          <w:marRight w:val="0"/>
          <w:marTop w:val="388"/>
          <w:marBottom w:val="388"/>
          <w:divBdr>
            <w:top w:val="none" w:sz="0" w:space="0" w:color="auto"/>
            <w:left w:val="none" w:sz="0" w:space="0" w:color="auto"/>
            <w:bottom w:val="none" w:sz="0" w:space="0" w:color="auto"/>
            <w:right w:val="none" w:sz="0" w:space="0" w:color="auto"/>
          </w:divBdr>
        </w:div>
        <w:div w:id="1517188269">
          <w:blockQuote w:val="1"/>
          <w:marLeft w:val="0"/>
          <w:marRight w:val="0"/>
          <w:marTop w:val="388"/>
          <w:marBottom w:val="388"/>
          <w:divBdr>
            <w:top w:val="none" w:sz="0" w:space="0" w:color="auto"/>
            <w:left w:val="none" w:sz="0" w:space="0" w:color="auto"/>
            <w:bottom w:val="none" w:sz="0" w:space="0" w:color="auto"/>
            <w:right w:val="none" w:sz="0" w:space="0" w:color="auto"/>
          </w:divBdr>
        </w:div>
        <w:div w:id="779573154">
          <w:blockQuote w:val="1"/>
          <w:marLeft w:val="0"/>
          <w:marRight w:val="0"/>
          <w:marTop w:val="388"/>
          <w:marBottom w:val="388"/>
          <w:divBdr>
            <w:top w:val="none" w:sz="0" w:space="0" w:color="auto"/>
            <w:left w:val="none" w:sz="0" w:space="0" w:color="auto"/>
            <w:bottom w:val="none" w:sz="0" w:space="0" w:color="auto"/>
            <w:right w:val="none" w:sz="0" w:space="0" w:color="auto"/>
          </w:divBdr>
        </w:div>
        <w:div w:id="2120642545">
          <w:blockQuote w:val="1"/>
          <w:marLeft w:val="0"/>
          <w:marRight w:val="0"/>
          <w:marTop w:val="388"/>
          <w:marBottom w:val="388"/>
          <w:divBdr>
            <w:top w:val="none" w:sz="0" w:space="0" w:color="auto"/>
            <w:left w:val="none" w:sz="0" w:space="0" w:color="auto"/>
            <w:bottom w:val="none" w:sz="0" w:space="0" w:color="auto"/>
            <w:right w:val="none" w:sz="0" w:space="0" w:color="auto"/>
          </w:divBdr>
        </w:div>
        <w:div w:id="541940624">
          <w:blockQuote w:val="1"/>
          <w:marLeft w:val="0"/>
          <w:marRight w:val="0"/>
          <w:marTop w:val="388"/>
          <w:marBottom w:val="388"/>
          <w:divBdr>
            <w:top w:val="none" w:sz="0" w:space="0" w:color="auto"/>
            <w:left w:val="none" w:sz="0" w:space="0" w:color="auto"/>
            <w:bottom w:val="none" w:sz="0" w:space="0" w:color="auto"/>
            <w:right w:val="none" w:sz="0" w:space="0" w:color="auto"/>
          </w:divBdr>
        </w:div>
        <w:div w:id="1239249462">
          <w:blockQuote w:val="1"/>
          <w:marLeft w:val="0"/>
          <w:marRight w:val="0"/>
          <w:marTop w:val="388"/>
          <w:marBottom w:val="388"/>
          <w:divBdr>
            <w:top w:val="none" w:sz="0" w:space="0" w:color="auto"/>
            <w:left w:val="none" w:sz="0" w:space="0" w:color="auto"/>
            <w:bottom w:val="none" w:sz="0" w:space="0" w:color="auto"/>
            <w:right w:val="none" w:sz="0" w:space="0" w:color="auto"/>
          </w:divBdr>
        </w:div>
        <w:div w:id="1011029693">
          <w:blockQuote w:val="1"/>
          <w:marLeft w:val="0"/>
          <w:marRight w:val="0"/>
          <w:marTop w:val="388"/>
          <w:marBottom w:val="388"/>
          <w:divBdr>
            <w:top w:val="none" w:sz="0" w:space="0" w:color="auto"/>
            <w:left w:val="none" w:sz="0" w:space="0" w:color="auto"/>
            <w:bottom w:val="none" w:sz="0" w:space="0" w:color="auto"/>
            <w:right w:val="none" w:sz="0" w:space="0" w:color="auto"/>
          </w:divBdr>
        </w:div>
        <w:div w:id="1619143436">
          <w:blockQuote w:val="1"/>
          <w:marLeft w:val="0"/>
          <w:marRight w:val="0"/>
          <w:marTop w:val="388"/>
          <w:marBottom w:val="388"/>
          <w:divBdr>
            <w:top w:val="none" w:sz="0" w:space="0" w:color="auto"/>
            <w:left w:val="none" w:sz="0" w:space="0" w:color="auto"/>
            <w:bottom w:val="none" w:sz="0" w:space="0" w:color="auto"/>
            <w:right w:val="none" w:sz="0" w:space="0" w:color="auto"/>
          </w:divBdr>
        </w:div>
        <w:div w:id="1944992626">
          <w:blockQuote w:val="1"/>
          <w:marLeft w:val="0"/>
          <w:marRight w:val="0"/>
          <w:marTop w:val="388"/>
          <w:marBottom w:val="388"/>
          <w:divBdr>
            <w:top w:val="none" w:sz="0" w:space="0" w:color="auto"/>
            <w:left w:val="none" w:sz="0" w:space="0" w:color="auto"/>
            <w:bottom w:val="none" w:sz="0" w:space="0" w:color="auto"/>
            <w:right w:val="none" w:sz="0" w:space="0" w:color="auto"/>
          </w:divBdr>
        </w:div>
        <w:div w:id="566572938">
          <w:blockQuote w:val="1"/>
          <w:marLeft w:val="0"/>
          <w:marRight w:val="0"/>
          <w:marTop w:val="388"/>
          <w:marBottom w:val="388"/>
          <w:divBdr>
            <w:top w:val="none" w:sz="0" w:space="0" w:color="auto"/>
            <w:left w:val="none" w:sz="0" w:space="0" w:color="auto"/>
            <w:bottom w:val="none" w:sz="0" w:space="0" w:color="auto"/>
            <w:right w:val="none" w:sz="0" w:space="0" w:color="auto"/>
          </w:divBdr>
        </w:div>
        <w:div w:id="892541876">
          <w:blockQuote w:val="1"/>
          <w:marLeft w:val="0"/>
          <w:marRight w:val="0"/>
          <w:marTop w:val="388"/>
          <w:marBottom w:val="388"/>
          <w:divBdr>
            <w:top w:val="none" w:sz="0" w:space="0" w:color="auto"/>
            <w:left w:val="none" w:sz="0" w:space="0" w:color="auto"/>
            <w:bottom w:val="none" w:sz="0" w:space="0" w:color="auto"/>
            <w:right w:val="none" w:sz="0" w:space="0" w:color="auto"/>
          </w:divBdr>
        </w:div>
        <w:div w:id="1385520394">
          <w:blockQuote w:val="1"/>
          <w:marLeft w:val="0"/>
          <w:marRight w:val="0"/>
          <w:marTop w:val="388"/>
          <w:marBottom w:val="388"/>
          <w:divBdr>
            <w:top w:val="none" w:sz="0" w:space="0" w:color="auto"/>
            <w:left w:val="none" w:sz="0" w:space="0" w:color="auto"/>
            <w:bottom w:val="none" w:sz="0" w:space="0" w:color="auto"/>
            <w:right w:val="none" w:sz="0" w:space="0" w:color="auto"/>
          </w:divBdr>
        </w:div>
        <w:div w:id="1926760132">
          <w:blockQuote w:val="1"/>
          <w:marLeft w:val="0"/>
          <w:marRight w:val="0"/>
          <w:marTop w:val="388"/>
          <w:marBottom w:val="388"/>
          <w:divBdr>
            <w:top w:val="none" w:sz="0" w:space="0" w:color="auto"/>
            <w:left w:val="none" w:sz="0" w:space="0" w:color="auto"/>
            <w:bottom w:val="none" w:sz="0" w:space="0" w:color="auto"/>
            <w:right w:val="none" w:sz="0" w:space="0" w:color="auto"/>
          </w:divBdr>
        </w:div>
        <w:div w:id="153647777">
          <w:blockQuote w:val="1"/>
          <w:marLeft w:val="0"/>
          <w:marRight w:val="0"/>
          <w:marTop w:val="388"/>
          <w:marBottom w:val="388"/>
          <w:divBdr>
            <w:top w:val="none" w:sz="0" w:space="0" w:color="auto"/>
            <w:left w:val="none" w:sz="0" w:space="0" w:color="auto"/>
            <w:bottom w:val="none" w:sz="0" w:space="0" w:color="auto"/>
            <w:right w:val="none" w:sz="0" w:space="0" w:color="auto"/>
          </w:divBdr>
        </w:div>
        <w:div w:id="548692888">
          <w:blockQuote w:val="1"/>
          <w:marLeft w:val="0"/>
          <w:marRight w:val="0"/>
          <w:marTop w:val="388"/>
          <w:marBottom w:val="388"/>
          <w:divBdr>
            <w:top w:val="none" w:sz="0" w:space="0" w:color="auto"/>
            <w:left w:val="none" w:sz="0" w:space="0" w:color="auto"/>
            <w:bottom w:val="none" w:sz="0" w:space="0" w:color="auto"/>
            <w:right w:val="none" w:sz="0" w:space="0" w:color="auto"/>
          </w:divBdr>
        </w:div>
        <w:div w:id="1503274221">
          <w:blockQuote w:val="1"/>
          <w:marLeft w:val="0"/>
          <w:marRight w:val="0"/>
          <w:marTop w:val="388"/>
          <w:marBottom w:val="388"/>
          <w:divBdr>
            <w:top w:val="none" w:sz="0" w:space="0" w:color="auto"/>
            <w:left w:val="none" w:sz="0" w:space="0" w:color="auto"/>
            <w:bottom w:val="none" w:sz="0" w:space="0" w:color="auto"/>
            <w:right w:val="none" w:sz="0" w:space="0" w:color="auto"/>
          </w:divBdr>
        </w:div>
        <w:div w:id="727270180">
          <w:blockQuote w:val="1"/>
          <w:marLeft w:val="0"/>
          <w:marRight w:val="0"/>
          <w:marTop w:val="388"/>
          <w:marBottom w:val="388"/>
          <w:divBdr>
            <w:top w:val="none" w:sz="0" w:space="0" w:color="auto"/>
            <w:left w:val="none" w:sz="0" w:space="0" w:color="auto"/>
            <w:bottom w:val="none" w:sz="0" w:space="0" w:color="auto"/>
            <w:right w:val="none" w:sz="0" w:space="0" w:color="auto"/>
          </w:divBdr>
        </w:div>
        <w:div w:id="1633511235">
          <w:blockQuote w:val="1"/>
          <w:marLeft w:val="0"/>
          <w:marRight w:val="0"/>
          <w:marTop w:val="388"/>
          <w:marBottom w:val="388"/>
          <w:divBdr>
            <w:top w:val="none" w:sz="0" w:space="0" w:color="auto"/>
            <w:left w:val="none" w:sz="0" w:space="0" w:color="auto"/>
            <w:bottom w:val="none" w:sz="0" w:space="0" w:color="auto"/>
            <w:right w:val="none" w:sz="0" w:space="0" w:color="auto"/>
          </w:divBdr>
        </w:div>
        <w:div w:id="253251230">
          <w:blockQuote w:val="1"/>
          <w:marLeft w:val="0"/>
          <w:marRight w:val="0"/>
          <w:marTop w:val="388"/>
          <w:marBottom w:val="388"/>
          <w:divBdr>
            <w:top w:val="none" w:sz="0" w:space="0" w:color="auto"/>
            <w:left w:val="none" w:sz="0" w:space="0" w:color="auto"/>
            <w:bottom w:val="none" w:sz="0" w:space="0" w:color="auto"/>
            <w:right w:val="none" w:sz="0" w:space="0" w:color="auto"/>
          </w:divBdr>
        </w:div>
        <w:div w:id="816841847">
          <w:blockQuote w:val="1"/>
          <w:marLeft w:val="0"/>
          <w:marRight w:val="0"/>
          <w:marTop w:val="388"/>
          <w:marBottom w:val="388"/>
          <w:divBdr>
            <w:top w:val="none" w:sz="0" w:space="0" w:color="auto"/>
            <w:left w:val="none" w:sz="0" w:space="0" w:color="auto"/>
            <w:bottom w:val="none" w:sz="0" w:space="0" w:color="auto"/>
            <w:right w:val="none" w:sz="0" w:space="0" w:color="auto"/>
          </w:divBdr>
        </w:div>
        <w:div w:id="1148009431">
          <w:blockQuote w:val="1"/>
          <w:marLeft w:val="0"/>
          <w:marRight w:val="0"/>
          <w:marTop w:val="388"/>
          <w:marBottom w:val="388"/>
          <w:divBdr>
            <w:top w:val="none" w:sz="0" w:space="0" w:color="auto"/>
            <w:left w:val="none" w:sz="0" w:space="0" w:color="auto"/>
            <w:bottom w:val="none" w:sz="0" w:space="0" w:color="auto"/>
            <w:right w:val="none" w:sz="0" w:space="0" w:color="auto"/>
          </w:divBdr>
        </w:div>
        <w:div w:id="1229731279">
          <w:blockQuote w:val="1"/>
          <w:marLeft w:val="0"/>
          <w:marRight w:val="0"/>
          <w:marTop w:val="388"/>
          <w:marBottom w:val="388"/>
          <w:divBdr>
            <w:top w:val="none" w:sz="0" w:space="0" w:color="auto"/>
            <w:left w:val="none" w:sz="0" w:space="0" w:color="auto"/>
            <w:bottom w:val="none" w:sz="0" w:space="0" w:color="auto"/>
            <w:right w:val="none" w:sz="0" w:space="0" w:color="auto"/>
          </w:divBdr>
        </w:div>
        <w:div w:id="1703745316">
          <w:blockQuote w:val="1"/>
          <w:marLeft w:val="0"/>
          <w:marRight w:val="0"/>
          <w:marTop w:val="388"/>
          <w:marBottom w:val="388"/>
          <w:divBdr>
            <w:top w:val="none" w:sz="0" w:space="0" w:color="auto"/>
            <w:left w:val="none" w:sz="0" w:space="0" w:color="auto"/>
            <w:bottom w:val="none" w:sz="0" w:space="0" w:color="auto"/>
            <w:right w:val="none" w:sz="0" w:space="0" w:color="auto"/>
          </w:divBdr>
        </w:div>
        <w:div w:id="1550337677">
          <w:blockQuote w:val="1"/>
          <w:marLeft w:val="0"/>
          <w:marRight w:val="0"/>
          <w:marTop w:val="388"/>
          <w:marBottom w:val="388"/>
          <w:divBdr>
            <w:top w:val="none" w:sz="0" w:space="0" w:color="auto"/>
            <w:left w:val="none" w:sz="0" w:space="0" w:color="auto"/>
            <w:bottom w:val="none" w:sz="0" w:space="0" w:color="auto"/>
            <w:right w:val="none" w:sz="0" w:space="0" w:color="auto"/>
          </w:divBdr>
        </w:div>
        <w:div w:id="522866433">
          <w:blockQuote w:val="1"/>
          <w:marLeft w:val="0"/>
          <w:marRight w:val="0"/>
          <w:marTop w:val="388"/>
          <w:marBottom w:val="388"/>
          <w:divBdr>
            <w:top w:val="none" w:sz="0" w:space="0" w:color="auto"/>
            <w:left w:val="none" w:sz="0" w:space="0" w:color="auto"/>
            <w:bottom w:val="none" w:sz="0" w:space="0" w:color="auto"/>
            <w:right w:val="none" w:sz="0" w:space="0" w:color="auto"/>
          </w:divBdr>
        </w:div>
        <w:div w:id="1806700471">
          <w:blockQuote w:val="1"/>
          <w:marLeft w:val="0"/>
          <w:marRight w:val="0"/>
          <w:marTop w:val="388"/>
          <w:marBottom w:val="388"/>
          <w:divBdr>
            <w:top w:val="none" w:sz="0" w:space="0" w:color="auto"/>
            <w:left w:val="none" w:sz="0" w:space="0" w:color="auto"/>
            <w:bottom w:val="none" w:sz="0" w:space="0" w:color="auto"/>
            <w:right w:val="none" w:sz="0" w:space="0" w:color="auto"/>
          </w:divBdr>
        </w:div>
        <w:div w:id="2019769745">
          <w:blockQuote w:val="1"/>
          <w:marLeft w:val="0"/>
          <w:marRight w:val="0"/>
          <w:marTop w:val="388"/>
          <w:marBottom w:val="388"/>
          <w:divBdr>
            <w:top w:val="none" w:sz="0" w:space="0" w:color="auto"/>
            <w:left w:val="none" w:sz="0" w:space="0" w:color="auto"/>
            <w:bottom w:val="none" w:sz="0" w:space="0" w:color="auto"/>
            <w:right w:val="none" w:sz="0" w:space="0" w:color="auto"/>
          </w:divBdr>
        </w:div>
        <w:div w:id="184559691">
          <w:blockQuote w:val="1"/>
          <w:marLeft w:val="0"/>
          <w:marRight w:val="0"/>
          <w:marTop w:val="388"/>
          <w:marBottom w:val="388"/>
          <w:divBdr>
            <w:top w:val="none" w:sz="0" w:space="0" w:color="auto"/>
            <w:left w:val="none" w:sz="0" w:space="0" w:color="auto"/>
            <w:bottom w:val="none" w:sz="0" w:space="0" w:color="auto"/>
            <w:right w:val="none" w:sz="0" w:space="0" w:color="auto"/>
          </w:divBdr>
        </w:div>
        <w:div w:id="1547838026">
          <w:blockQuote w:val="1"/>
          <w:marLeft w:val="0"/>
          <w:marRight w:val="0"/>
          <w:marTop w:val="388"/>
          <w:marBottom w:val="388"/>
          <w:divBdr>
            <w:top w:val="none" w:sz="0" w:space="0" w:color="auto"/>
            <w:left w:val="none" w:sz="0" w:space="0" w:color="auto"/>
            <w:bottom w:val="none" w:sz="0" w:space="0" w:color="auto"/>
            <w:right w:val="none" w:sz="0" w:space="0" w:color="auto"/>
          </w:divBdr>
        </w:div>
        <w:div w:id="2061779464">
          <w:blockQuote w:val="1"/>
          <w:marLeft w:val="0"/>
          <w:marRight w:val="0"/>
          <w:marTop w:val="388"/>
          <w:marBottom w:val="388"/>
          <w:divBdr>
            <w:top w:val="none" w:sz="0" w:space="0" w:color="auto"/>
            <w:left w:val="none" w:sz="0" w:space="0" w:color="auto"/>
            <w:bottom w:val="none" w:sz="0" w:space="0" w:color="auto"/>
            <w:right w:val="none" w:sz="0" w:space="0" w:color="auto"/>
          </w:divBdr>
        </w:div>
        <w:div w:id="1036005242">
          <w:blockQuote w:val="1"/>
          <w:marLeft w:val="0"/>
          <w:marRight w:val="0"/>
          <w:marTop w:val="388"/>
          <w:marBottom w:val="388"/>
          <w:divBdr>
            <w:top w:val="none" w:sz="0" w:space="0" w:color="auto"/>
            <w:left w:val="none" w:sz="0" w:space="0" w:color="auto"/>
            <w:bottom w:val="none" w:sz="0" w:space="0" w:color="auto"/>
            <w:right w:val="none" w:sz="0" w:space="0" w:color="auto"/>
          </w:divBdr>
        </w:div>
        <w:div w:id="1949578378">
          <w:blockQuote w:val="1"/>
          <w:marLeft w:val="0"/>
          <w:marRight w:val="0"/>
          <w:marTop w:val="388"/>
          <w:marBottom w:val="388"/>
          <w:divBdr>
            <w:top w:val="none" w:sz="0" w:space="0" w:color="auto"/>
            <w:left w:val="none" w:sz="0" w:space="0" w:color="auto"/>
            <w:bottom w:val="none" w:sz="0" w:space="0" w:color="auto"/>
            <w:right w:val="none" w:sz="0" w:space="0" w:color="auto"/>
          </w:divBdr>
        </w:div>
        <w:div w:id="998508117">
          <w:blockQuote w:val="1"/>
          <w:marLeft w:val="0"/>
          <w:marRight w:val="0"/>
          <w:marTop w:val="388"/>
          <w:marBottom w:val="388"/>
          <w:divBdr>
            <w:top w:val="none" w:sz="0" w:space="0" w:color="auto"/>
            <w:left w:val="none" w:sz="0" w:space="0" w:color="auto"/>
            <w:bottom w:val="none" w:sz="0" w:space="0" w:color="auto"/>
            <w:right w:val="none" w:sz="0" w:space="0" w:color="auto"/>
          </w:divBdr>
        </w:div>
      </w:divsChild>
    </w:div>
    <w:div w:id="1659921983">
      <w:bodyDiv w:val="1"/>
      <w:marLeft w:val="0"/>
      <w:marRight w:val="0"/>
      <w:marTop w:val="0"/>
      <w:marBottom w:val="0"/>
      <w:divBdr>
        <w:top w:val="none" w:sz="0" w:space="0" w:color="auto"/>
        <w:left w:val="none" w:sz="0" w:space="0" w:color="auto"/>
        <w:bottom w:val="none" w:sz="0" w:space="0" w:color="auto"/>
        <w:right w:val="none" w:sz="0" w:space="0" w:color="auto"/>
      </w:divBdr>
    </w:div>
    <w:div w:id="1730104026">
      <w:bodyDiv w:val="1"/>
      <w:marLeft w:val="0"/>
      <w:marRight w:val="0"/>
      <w:marTop w:val="0"/>
      <w:marBottom w:val="0"/>
      <w:divBdr>
        <w:top w:val="none" w:sz="0" w:space="0" w:color="auto"/>
        <w:left w:val="none" w:sz="0" w:space="0" w:color="auto"/>
        <w:bottom w:val="none" w:sz="0" w:space="0" w:color="auto"/>
        <w:right w:val="none" w:sz="0" w:space="0" w:color="auto"/>
      </w:divBdr>
    </w:div>
    <w:div w:id="1878158153">
      <w:bodyDiv w:val="1"/>
      <w:marLeft w:val="0"/>
      <w:marRight w:val="0"/>
      <w:marTop w:val="0"/>
      <w:marBottom w:val="0"/>
      <w:divBdr>
        <w:top w:val="none" w:sz="0" w:space="0" w:color="auto"/>
        <w:left w:val="none" w:sz="0" w:space="0" w:color="auto"/>
        <w:bottom w:val="none" w:sz="0" w:space="0" w:color="auto"/>
        <w:right w:val="none" w:sz="0" w:space="0" w:color="auto"/>
      </w:divBdr>
    </w:div>
    <w:div w:id="1922134743">
      <w:bodyDiv w:val="1"/>
      <w:marLeft w:val="0"/>
      <w:marRight w:val="0"/>
      <w:marTop w:val="0"/>
      <w:marBottom w:val="0"/>
      <w:divBdr>
        <w:top w:val="none" w:sz="0" w:space="0" w:color="auto"/>
        <w:left w:val="none" w:sz="0" w:space="0" w:color="auto"/>
        <w:bottom w:val="none" w:sz="0" w:space="0" w:color="auto"/>
        <w:right w:val="none" w:sz="0" w:space="0" w:color="auto"/>
      </w:divBdr>
    </w:div>
    <w:div w:id="1975327383">
      <w:bodyDiv w:val="1"/>
      <w:marLeft w:val="0"/>
      <w:marRight w:val="0"/>
      <w:marTop w:val="0"/>
      <w:marBottom w:val="0"/>
      <w:divBdr>
        <w:top w:val="none" w:sz="0" w:space="0" w:color="auto"/>
        <w:left w:val="none" w:sz="0" w:space="0" w:color="auto"/>
        <w:bottom w:val="none" w:sz="0" w:space="0" w:color="auto"/>
        <w:right w:val="none" w:sz="0" w:space="0" w:color="auto"/>
      </w:divBdr>
    </w:div>
    <w:div w:id="1975940169">
      <w:bodyDiv w:val="1"/>
      <w:marLeft w:val="0"/>
      <w:marRight w:val="0"/>
      <w:marTop w:val="0"/>
      <w:marBottom w:val="0"/>
      <w:divBdr>
        <w:top w:val="none" w:sz="0" w:space="0" w:color="auto"/>
        <w:left w:val="none" w:sz="0" w:space="0" w:color="auto"/>
        <w:bottom w:val="none" w:sz="0" w:space="0" w:color="auto"/>
        <w:right w:val="none" w:sz="0" w:space="0" w:color="auto"/>
      </w:divBdr>
      <w:divsChild>
        <w:div w:id="1691947738">
          <w:marLeft w:val="0"/>
          <w:marRight w:val="0"/>
          <w:marTop w:val="0"/>
          <w:marBottom w:val="0"/>
          <w:divBdr>
            <w:top w:val="none" w:sz="0" w:space="0" w:color="auto"/>
            <w:left w:val="none" w:sz="0" w:space="0" w:color="auto"/>
            <w:bottom w:val="none" w:sz="0" w:space="0" w:color="auto"/>
            <w:right w:val="none" w:sz="0" w:space="0" w:color="auto"/>
          </w:divBdr>
          <w:divsChild>
            <w:div w:id="808011533">
              <w:marLeft w:val="0"/>
              <w:marRight w:val="0"/>
              <w:marTop w:val="0"/>
              <w:marBottom w:val="150"/>
              <w:divBdr>
                <w:top w:val="none" w:sz="0" w:space="0" w:color="auto"/>
                <w:left w:val="none" w:sz="0" w:space="0" w:color="auto"/>
                <w:bottom w:val="none" w:sz="0" w:space="0" w:color="auto"/>
                <w:right w:val="none" w:sz="0" w:space="0" w:color="auto"/>
              </w:divBdr>
              <w:divsChild>
                <w:div w:id="1498228436">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1954482116">
          <w:marLeft w:val="300"/>
          <w:marRight w:val="0"/>
          <w:marTop w:val="0"/>
          <w:marBottom w:val="0"/>
          <w:divBdr>
            <w:top w:val="none" w:sz="0" w:space="0" w:color="auto"/>
            <w:left w:val="none" w:sz="0" w:space="0" w:color="auto"/>
            <w:bottom w:val="none" w:sz="0" w:space="0" w:color="auto"/>
            <w:right w:val="none" w:sz="0" w:space="0" w:color="auto"/>
          </w:divBdr>
          <w:divsChild>
            <w:div w:id="944920870">
              <w:marLeft w:val="0"/>
              <w:marRight w:val="0"/>
              <w:marTop w:val="0"/>
              <w:marBottom w:val="0"/>
              <w:divBdr>
                <w:top w:val="none" w:sz="0" w:space="0" w:color="auto"/>
                <w:left w:val="none" w:sz="0" w:space="0" w:color="auto"/>
                <w:bottom w:val="none" w:sz="0" w:space="0" w:color="auto"/>
                <w:right w:val="none" w:sz="0" w:space="0" w:color="auto"/>
              </w:divBdr>
              <w:divsChild>
                <w:div w:id="1052773664">
                  <w:marLeft w:val="0"/>
                  <w:marRight w:val="135"/>
                  <w:marTop w:val="0"/>
                  <w:marBottom w:val="0"/>
                  <w:divBdr>
                    <w:top w:val="none" w:sz="0" w:space="0" w:color="auto"/>
                    <w:left w:val="none" w:sz="0" w:space="0" w:color="auto"/>
                    <w:bottom w:val="none" w:sz="0" w:space="0" w:color="auto"/>
                    <w:right w:val="none" w:sz="0" w:space="0" w:color="auto"/>
                  </w:divBdr>
                  <w:divsChild>
                    <w:div w:id="1473672679">
                      <w:marLeft w:val="165"/>
                      <w:marRight w:val="0"/>
                      <w:marTop w:val="0"/>
                      <w:marBottom w:val="0"/>
                      <w:divBdr>
                        <w:top w:val="none" w:sz="0" w:space="0" w:color="auto"/>
                        <w:left w:val="none" w:sz="0" w:space="0" w:color="auto"/>
                        <w:bottom w:val="none" w:sz="0" w:space="0" w:color="auto"/>
                        <w:right w:val="none" w:sz="0" w:space="0" w:color="auto"/>
                      </w:divBdr>
                      <w:divsChild>
                        <w:div w:id="1213078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316649">
                  <w:marLeft w:val="0"/>
                  <w:marRight w:val="0"/>
                  <w:marTop w:val="0"/>
                  <w:marBottom w:val="0"/>
                  <w:divBdr>
                    <w:top w:val="none" w:sz="0" w:space="0" w:color="auto"/>
                    <w:left w:val="none" w:sz="0" w:space="0" w:color="auto"/>
                    <w:bottom w:val="none" w:sz="0" w:space="0" w:color="auto"/>
                    <w:right w:val="none" w:sz="0" w:space="0" w:color="auto"/>
                  </w:divBdr>
                  <w:divsChild>
                    <w:div w:id="857735253">
                      <w:marLeft w:val="165"/>
                      <w:marRight w:val="0"/>
                      <w:marTop w:val="0"/>
                      <w:marBottom w:val="0"/>
                      <w:divBdr>
                        <w:top w:val="none" w:sz="0" w:space="0" w:color="auto"/>
                        <w:left w:val="none" w:sz="0" w:space="0" w:color="auto"/>
                        <w:bottom w:val="none" w:sz="0" w:space="0" w:color="auto"/>
                        <w:right w:val="none" w:sz="0" w:space="0" w:color="auto"/>
                      </w:divBdr>
                      <w:divsChild>
                        <w:div w:id="2128887700">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1846936916">
                  <w:marLeft w:val="0"/>
                  <w:marRight w:val="135"/>
                  <w:marTop w:val="0"/>
                  <w:marBottom w:val="0"/>
                  <w:divBdr>
                    <w:top w:val="none" w:sz="0" w:space="0" w:color="auto"/>
                    <w:left w:val="none" w:sz="0" w:space="0" w:color="auto"/>
                    <w:bottom w:val="none" w:sz="0" w:space="0" w:color="auto"/>
                    <w:right w:val="none" w:sz="0" w:space="0" w:color="auto"/>
                  </w:divBdr>
                  <w:divsChild>
                    <w:div w:id="1971781948">
                      <w:marLeft w:val="165"/>
                      <w:marRight w:val="0"/>
                      <w:marTop w:val="0"/>
                      <w:marBottom w:val="0"/>
                      <w:divBdr>
                        <w:top w:val="none" w:sz="0" w:space="0" w:color="auto"/>
                        <w:left w:val="none" w:sz="0" w:space="0" w:color="auto"/>
                        <w:bottom w:val="none" w:sz="0" w:space="0" w:color="auto"/>
                        <w:right w:val="none" w:sz="0" w:space="0" w:color="auto"/>
                      </w:divBdr>
                      <w:divsChild>
                        <w:div w:id="1511406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6842648">
                  <w:marLeft w:val="0"/>
                  <w:marRight w:val="0"/>
                  <w:marTop w:val="0"/>
                  <w:marBottom w:val="0"/>
                  <w:divBdr>
                    <w:top w:val="none" w:sz="0" w:space="0" w:color="auto"/>
                    <w:left w:val="none" w:sz="0" w:space="0" w:color="auto"/>
                    <w:bottom w:val="none" w:sz="0" w:space="0" w:color="auto"/>
                    <w:right w:val="none" w:sz="0" w:space="0" w:color="auto"/>
                  </w:divBdr>
                  <w:divsChild>
                    <w:div w:id="1416438130">
                      <w:marLeft w:val="165"/>
                      <w:marRight w:val="0"/>
                      <w:marTop w:val="0"/>
                      <w:marBottom w:val="0"/>
                      <w:divBdr>
                        <w:top w:val="none" w:sz="0" w:space="0" w:color="auto"/>
                        <w:left w:val="none" w:sz="0" w:space="0" w:color="auto"/>
                        <w:bottom w:val="none" w:sz="0" w:space="0" w:color="auto"/>
                        <w:right w:val="none" w:sz="0" w:space="0" w:color="auto"/>
                      </w:divBdr>
                      <w:divsChild>
                        <w:div w:id="1774203956">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1279340959">
                  <w:marLeft w:val="0"/>
                  <w:marRight w:val="0"/>
                  <w:marTop w:val="0"/>
                  <w:marBottom w:val="0"/>
                  <w:divBdr>
                    <w:top w:val="none" w:sz="0" w:space="0" w:color="auto"/>
                    <w:left w:val="none" w:sz="0" w:space="0" w:color="auto"/>
                    <w:bottom w:val="none" w:sz="0" w:space="0" w:color="auto"/>
                    <w:right w:val="none" w:sz="0" w:space="0" w:color="auto"/>
                  </w:divBdr>
                  <w:divsChild>
                    <w:div w:id="375548494">
                      <w:marLeft w:val="165"/>
                      <w:marRight w:val="0"/>
                      <w:marTop w:val="0"/>
                      <w:marBottom w:val="0"/>
                      <w:divBdr>
                        <w:top w:val="none" w:sz="0" w:space="0" w:color="auto"/>
                        <w:left w:val="none" w:sz="0" w:space="0" w:color="auto"/>
                        <w:bottom w:val="none" w:sz="0" w:space="0" w:color="auto"/>
                        <w:right w:val="none" w:sz="0" w:space="0" w:color="auto"/>
                      </w:divBdr>
                      <w:divsChild>
                        <w:div w:id="2099135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2756987">
              <w:marLeft w:val="0"/>
              <w:marRight w:val="0"/>
              <w:marTop w:val="0"/>
              <w:marBottom w:val="0"/>
              <w:divBdr>
                <w:top w:val="none" w:sz="0" w:space="0" w:color="auto"/>
                <w:left w:val="none" w:sz="0" w:space="0" w:color="auto"/>
                <w:bottom w:val="none" w:sz="0" w:space="0" w:color="auto"/>
                <w:right w:val="none" w:sz="0" w:space="0" w:color="auto"/>
              </w:divBdr>
            </w:div>
            <w:div w:id="822697583">
              <w:marLeft w:val="0"/>
              <w:marRight w:val="0"/>
              <w:marTop w:val="0"/>
              <w:marBottom w:val="600"/>
              <w:divBdr>
                <w:top w:val="none" w:sz="0" w:space="0" w:color="auto"/>
                <w:left w:val="none" w:sz="0" w:space="0" w:color="auto"/>
                <w:bottom w:val="none" w:sz="0" w:space="0" w:color="auto"/>
                <w:right w:val="none" w:sz="0" w:space="0" w:color="auto"/>
              </w:divBdr>
              <w:divsChild>
                <w:div w:id="474181631">
                  <w:marLeft w:val="0"/>
                  <w:marRight w:val="0"/>
                  <w:marTop w:val="0"/>
                  <w:marBottom w:val="0"/>
                  <w:divBdr>
                    <w:top w:val="none" w:sz="0" w:space="0" w:color="auto"/>
                    <w:left w:val="none" w:sz="0" w:space="0" w:color="auto"/>
                    <w:bottom w:val="none" w:sz="0" w:space="0" w:color="auto"/>
                    <w:right w:val="none" w:sz="0" w:space="0" w:color="auto"/>
                  </w:divBdr>
                  <w:divsChild>
                    <w:div w:id="344595896">
                      <w:marLeft w:val="0"/>
                      <w:marRight w:val="0"/>
                      <w:marTop w:val="0"/>
                      <w:marBottom w:val="0"/>
                      <w:divBdr>
                        <w:top w:val="none" w:sz="0" w:space="0" w:color="auto"/>
                        <w:left w:val="none" w:sz="0" w:space="0" w:color="auto"/>
                        <w:bottom w:val="none" w:sz="0" w:space="0" w:color="auto"/>
                        <w:right w:val="none" w:sz="0" w:space="0" w:color="auto"/>
                      </w:divBdr>
                      <w:divsChild>
                        <w:div w:id="285743233">
                          <w:marLeft w:val="-13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8522635">
              <w:marLeft w:val="0"/>
              <w:marRight w:val="0"/>
              <w:marTop w:val="0"/>
              <w:marBottom w:val="0"/>
              <w:divBdr>
                <w:top w:val="single" w:sz="6" w:space="0" w:color="DEDCD6"/>
                <w:left w:val="single" w:sz="6" w:space="0" w:color="DEDCD6"/>
                <w:bottom w:val="single" w:sz="6" w:space="0" w:color="DEDCD6"/>
                <w:right w:val="single" w:sz="6" w:space="0" w:color="DEDCD6"/>
              </w:divBdr>
              <w:divsChild>
                <w:div w:id="129397129">
                  <w:marLeft w:val="0"/>
                  <w:marRight w:val="0"/>
                  <w:marTop w:val="0"/>
                  <w:marBottom w:val="0"/>
                  <w:divBdr>
                    <w:top w:val="none" w:sz="0" w:space="0" w:color="auto"/>
                    <w:left w:val="none" w:sz="0" w:space="0" w:color="auto"/>
                    <w:bottom w:val="none" w:sz="0" w:space="0" w:color="auto"/>
                    <w:right w:val="none" w:sz="0" w:space="0" w:color="auto"/>
                  </w:divBdr>
                  <w:divsChild>
                    <w:div w:id="1945264238">
                      <w:marLeft w:val="0"/>
                      <w:marRight w:val="0"/>
                      <w:marTop w:val="90"/>
                      <w:marBottom w:val="0"/>
                      <w:divBdr>
                        <w:top w:val="none" w:sz="0" w:space="0" w:color="auto"/>
                        <w:left w:val="none" w:sz="0" w:space="0" w:color="auto"/>
                        <w:bottom w:val="none" w:sz="0" w:space="0" w:color="auto"/>
                        <w:right w:val="none" w:sz="0" w:space="0" w:color="auto"/>
                      </w:divBdr>
                    </w:div>
                  </w:divsChild>
                </w:div>
              </w:divsChild>
            </w:div>
            <w:div w:id="473647229">
              <w:marLeft w:val="0"/>
              <w:marRight w:val="0"/>
              <w:marTop w:val="0"/>
              <w:marBottom w:val="0"/>
              <w:divBdr>
                <w:top w:val="single" w:sz="6" w:space="0" w:color="DEDCD6"/>
                <w:left w:val="single" w:sz="6" w:space="0" w:color="DEDCD6"/>
                <w:bottom w:val="single" w:sz="6" w:space="0" w:color="DEDCD6"/>
                <w:right w:val="single" w:sz="6" w:space="0" w:color="DEDCD6"/>
              </w:divBdr>
              <w:divsChild>
                <w:div w:id="178012058">
                  <w:marLeft w:val="0"/>
                  <w:marRight w:val="0"/>
                  <w:marTop w:val="0"/>
                  <w:marBottom w:val="0"/>
                  <w:divBdr>
                    <w:top w:val="none" w:sz="0" w:space="0" w:color="auto"/>
                    <w:left w:val="none" w:sz="0" w:space="0" w:color="auto"/>
                    <w:bottom w:val="none" w:sz="0" w:space="0" w:color="auto"/>
                    <w:right w:val="none" w:sz="0" w:space="0" w:color="auto"/>
                  </w:divBdr>
                  <w:divsChild>
                    <w:div w:id="1045790469">
                      <w:marLeft w:val="0"/>
                      <w:marRight w:val="0"/>
                      <w:marTop w:val="9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02E7CC-D0C0-4F6D-BAAD-39B729629F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604</TotalTime>
  <Pages>6</Pages>
  <Words>1290</Words>
  <Characters>7356</Characters>
  <Application>Microsoft Office Word</Application>
  <DocSecurity>0</DocSecurity>
  <Lines>61</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8629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askhab2017@outlook.com</cp:lastModifiedBy>
  <cp:revision>108</cp:revision>
  <cp:lastPrinted>2018-09-06T04:55:00Z</cp:lastPrinted>
  <dcterms:created xsi:type="dcterms:W3CDTF">2014-04-12T10:42:00Z</dcterms:created>
  <dcterms:modified xsi:type="dcterms:W3CDTF">2018-09-06T05:02:00Z</dcterms:modified>
</cp:coreProperties>
</file>