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851"/>
        <w:gridCol w:w="1984"/>
        <w:gridCol w:w="2409"/>
      </w:tblGrid>
      <w:tr w:rsidR="006C06E1" w14:paraId="3121834F" w14:textId="77777777" w:rsidTr="00184F25">
        <w:trPr>
          <w:trHeight w:val="732"/>
        </w:trPr>
        <w:tc>
          <w:tcPr>
            <w:tcW w:w="4678" w:type="dxa"/>
            <w:gridSpan w:val="3"/>
            <w:vMerge w:val="restart"/>
          </w:tcPr>
          <w:p w14:paraId="5F07D2FD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4A36274D" w14:textId="1231EBBF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8B0B93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1A8E8453" w14:textId="126C6B3D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8B0B93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68772556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3DE0557E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623CA946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851" w:type="dxa"/>
            <w:vMerge w:val="restart"/>
          </w:tcPr>
          <w:p w14:paraId="4C36CEDA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6DAA54AA" w14:textId="77777777" w:rsidR="006C06E1" w:rsidRDefault="006C06E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A7EE4EF" w14:textId="77777777" w:rsidR="006C06E1" w:rsidRDefault="006C06E1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6C06E1" w14:paraId="2AF9AE7B" w14:textId="77777777" w:rsidTr="00184F25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6DB74969" w14:textId="77777777" w:rsidR="006C06E1" w:rsidRDefault="006C06E1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882793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62F192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6BDA263C" w14:textId="46B23C85" w:rsidR="006C06E1" w:rsidRDefault="008B0B9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8B0B93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6C06E1" w14:paraId="59AE8F1B" w14:textId="77777777" w:rsidTr="00184F25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47A760B3" w14:textId="77777777" w:rsidR="006C06E1" w:rsidRDefault="006C06E1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359FD2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41319A" w14:textId="77777777" w:rsidR="006C06E1" w:rsidRDefault="006C06E1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0718B398" w14:textId="77777777" w:rsidR="006C06E1" w:rsidRDefault="006C06E1">
            <w:pPr>
              <w:rPr>
                <w:sz w:val="28"/>
                <w:szCs w:val="24"/>
                <w:lang w:eastAsia="ru-RU"/>
              </w:rPr>
            </w:pPr>
          </w:p>
        </w:tc>
      </w:tr>
      <w:tr w:rsidR="006C06E1" w14:paraId="1F0C9456" w14:textId="77777777" w:rsidTr="00184F25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18B4E430" w14:textId="77777777" w:rsidR="006C06E1" w:rsidRDefault="006C06E1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A2D60F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77FAE85E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03A866FF" w14:textId="0898CBD2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8B0B93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8B0B93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E83F81C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57D24235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74847BE8" w14:textId="0A547F8D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8B0B93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8B0B93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19925D28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6C06E1" w14:paraId="596C5FA5" w14:textId="77777777" w:rsidTr="00184F25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361B0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56E76A7D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D172E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9EE40D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A9FA43B" w14:textId="77777777" w:rsidR="006C06E1" w:rsidRDefault="006C06E1">
            <w:pPr>
              <w:rPr>
                <w:sz w:val="28"/>
                <w:szCs w:val="24"/>
                <w:lang w:eastAsia="ru-RU"/>
              </w:rPr>
            </w:pPr>
          </w:p>
        </w:tc>
      </w:tr>
      <w:tr w:rsidR="006C06E1" w14:paraId="2DCC78F0" w14:textId="77777777" w:rsidTr="00184F25">
        <w:tc>
          <w:tcPr>
            <w:tcW w:w="4678" w:type="dxa"/>
            <w:gridSpan w:val="3"/>
          </w:tcPr>
          <w:p w14:paraId="2D9E32A8" w14:textId="77777777" w:rsidR="006C06E1" w:rsidRDefault="006C06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0A1838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34FF73C" w14:textId="77777777" w:rsidR="006C06E1" w:rsidRDefault="006C06E1">
            <w:pPr>
              <w:rPr>
                <w:sz w:val="28"/>
                <w:szCs w:val="24"/>
                <w:lang w:eastAsia="ru-RU"/>
              </w:rPr>
            </w:pPr>
          </w:p>
        </w:tc>
      </w:tr>
      <w:tr w:rsidR="006C06E1" w14:paraId="00B9F340" w14:textId="77777777" w:rsidTr="00184F25">
        <w:tc>
          <w:tcPr>
            <w:tcW w:w="4678" w:type="dxa"/>
            <w:gridSpan w:val="3"/>
            <w:hideMark/>
          </w:tcPr>
          <w:p w14:paraId="29FB3C5D" w14:textId="3E35820A" w:rsidR="006C06E1" w:rsidRDefault="006C06E1" w:rsidP="005262A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о 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eastAsia="ru-RU"/>
              </w:rPr>
              <w:t xml:space="preserve"> МБДОУ «Детский сад «</w:t>
            </w:r>
            <w:r w:rsidR="008B0B93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8B0B93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vMerge/>
            <w:vAlign w:val="center"/>
            <w:hideMark/>
          </w:tcPr>
          <w:p w14:paraId="26477389" w14:textId="77777777" w:rsidR="006C06E1" w:rsidRDefault="006C06E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E2807A4" w14:textId="77777777" w:rsidR="006C06E1" w:rsidRDefault="006C06E1">
            <w:pPr>
              <w:rPr>
                <w:sz w:val="28"/>
                <w:szCs w:val="24"/>
                <w:lang w:eastAsia="ru-RU"/>
              </w:rPr>
            </w:pPr>
          </w:p>
        </w:tc>
      </w:tr>
      <w:tr w:rsidR="006C06E1" w14:paraId="0E5BCAAE" w14:textId="77777777" w:rsidTr="00184F25">
        <w:tc>
          <w:tcPr>
            <w:tcW w:w="4678" w:type="dxa"/>
            <w:gridSpan w:val="3"/>
          </w:tcPr>
          <w:p w14:paraId="78B59B77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A1A0D6E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04821B3E" w14:textId="77777777" w:rsidR="006C06E1" w:rsidRDefault="006C06E1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6C06E1" w14:paraId="1B4D5714" w14:textId="77777777" w:rsidTr="00184F25">
        <w:tc>
          <w:tcPr>
            <w:tcW w:w="4678" w:type="dxa"/>
            <w:gridSpan w:val="3"/>
            <w:hideMark/>
          </w:tcPr>
          <w:p w14:paraId="727B2EAE" w14:textId="34529FA1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8B0B93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851" w:type="dxa"/>
          </w:tcPr>
          <w:p w14:paraId="7ABAAF43" w14:textId="77777777" w:rsidR="006C06E1" w:rsidRDefault="006C06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66E28676" w14:textId="77777777" w:rsidR="006C06E1" w:rsidRDefault="006C06E1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3858BB56" w14:textId="77777777" w:rsidR="006C06E1" w:rsidRDefault="006C06E1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2644980" w14:textId="5AB6F819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04904">
        <w:rPr>
          <w:rFonts w:ascii="Times New Roman" w:hAnsi="Times New Roman" w:cs="Times New Roman"/>
          <w:b/>
          <w:sz w:val="28"/>
        </w:rPr>
        <w:t>1. Общие положения</w:t>
      </w:r>
    </w:p>
    <w:p w14:paraId="7C647057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36A654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1.1. Настоящее Положение о дошкольном образовательном учреждении (ДОУ) разработано в соответствии с ФГОС дошкольного образования, утвержденным приказом </w:t>
      </w:r>
      <w:proofErr w:type="spellStart"/>
      <w:r w:rsidRPr="00304904">
        <w:rPr>
          <w:rFonts w:ascii="Times New Roman" w:hAnsi="Times New Roman" w:cs="Times New Roman"/>
          <w:sz w:val="28"/>
        </w:rPr>
        <w:t>Минобрнауки</w:t>
      </w:r>
      <w:proofErr w:type="spellEnd"/>
      <w:r w:rsidRPr="00304904">
        <w:rPr>
          <w:rFonts w:ascii="Times New Roman" w:hAnsi="Times New Roman" w:cs="Times New Roman"/>
          <w:sz w:val="28"/>
        </w:rPr>
        <w:t xml:space="preserve"> России №1155 от 17.10.2013г с изменениями на 21 января 2019 года, Федеральным законом № 273-ФЗ от 29.12.2012г "Об образовании в Российской Федерации" в редакции от 11 января 2023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на 1 декабря 2022 года, Гражданским, Трудовым и Бюджетным кодексом РФ, а также в соответствии с другими нормативными документами Правительства РФ, Уставом дошкольного образовательного учреждения. </w:t>
      </w:r>
    </w:p>
    <w:p w14:paraId="2F97AD92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1.2. Данное Положение о ДОУ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образовательных отношений, регламентирует осуществление контроля дошкольного образовательного учреждения. </w:t>
      </w:r>
    </w:p>
    <w:p w14:paraId="68EA97B2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1.3. Данное Положение о дошкольном образовательном учреждении регулирует образовательную, воспитательную и финансово-хозяйственную деятельность _________ __________________ (далее - ДОУ). Юридический адрес: _____________________________________________ Организационно-правовая форма – бюджетное учреждение. </w:t>
      </w:r>
    </w:p>
    <w:p w14:paraId="0ACA89D1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 xml:space="preserve">1.4. Учредителем дошкольного образовательного учреждения является орган местного самоуправления − _____________________. </w:t>
      </w:r>
    </w:p>
    <w:p w14:paraId="1715DDF6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 Учреждение дошкольного образования руководствуется Положением о ДОУ и Уставом, внутренними локальными актами детского сада, а также договором, заключаемым между дошкольным образовательным учреждением и родителями (законными представителями). </w:t>
      </w:r>
    </w:p>
    <w:p w14:paraId="3CF0E156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 </w:t>
      </w:r>
    </w:p>
    <w:p w14:paraId="00017836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1.7. Дошкольное образование может быть получено в дошкольном образовательном учреждении, а также вне его - в форме семейного образования. </w:t>
      </w:r>
    </w:p>
    <w:p w14:paraId="536D6C88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1.8.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 </w:t>
      </w:r>
    </w:p>
    <w:p w14:paraId="27E99119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1.9. Обучение и воспитание в ДОУ ведется на русском языке, являющимся государственным языком Российской Федерации и определенном в Уставе дошкольного образовательного учреждения. </w:t>
      </w:r>
    </w:p>
    <w:p w14:paraId="46703ECE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1.10. Согласно данному положению о детском саде дошкольная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 </w:t>
      </w:r>
    </w:p>
    <w:p w14:paraId="5B262CB1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 </w:t>
      </w:r>
    </w:p>
    <w:p w14:paraId="628D638E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 </w:t>
      </w:r>
    </w:p>
    <w:p w14:paraId="653135F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1.13. ДОУ несет в установленном законодательством Российской Федерации порядке ответственность:</w:t>
      </w:r>
    </w:p>
    <w:p w14:paraId="2BEF6C5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выполнение функций, определенных Уставом;</w:t>
      </w:r>
    </w:p>
    <w:p w14:paraId="1B1B2C6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за жизнь и здоровье детей и сотрудников дошкольного образовательного учреждения во время образовательной деятельности.</w:t>
      </w:r>
    </w:p>
    <w:p w14:paraId="7C824D9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14:paraId="2DE8921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качество реализуемых образовательных программ;</w:t>
      </w:r>
    </w:p>
    <w:p w14:paraId="4E38972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14:paraId="6C0A979D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1.14. Дошкольное образовательное учреждение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детского сада, в электронном виде без дублирования на бумажном носителе, если иное не установлено Федеральным законом №273-ФЗ «Об образовании в Российской Федерации». Решение о введении электронного документооборота и порядок его осуществления утверждаются ДОУ по согласованию с ее Учредителем. </w:t>
      </w:r>
    </w:p>
    <w:p w14:paraId="6D675EF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1.15.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14:paraId="31B2159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7F36487" w14:textId="77777777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04904">
        <w:rPr>
          <w:rFonts w:ascii="Times New Roman" w:hAnsi="Times New Roman" w:cs="Times New Roman"/>
          <w:b/>
          <w:sz w:val="28"/>
        </w:rPr>
        <w:t>2. Цели, задачи и функции</w:t>
      </w:r>
    </w:p>
    <w:p w14:paraId="6F644FA1" w14:textId="77777777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64FC35A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14:paraId="6D065B3D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2.2. Дошкольное образовательное учреждение создается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 </w:t>
      </w:r>
    </w:p>
    <w:p w14:paraId="27E723A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2.3. Основными задачами ДОУ являются:</w:t>
      </w:r>
    </w:p>
    <w:p w14:paraId="694EA3B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охрана жизни и укрепление физического и психического здоровья детей;</w:t>
      </w:r>
    </w:p>
    <w:p w14:paraId="08EA8CB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обеспечение познавательно-речевого, социально-личностного, художественно-</w:t>
      </w:r>
    </w:p>
    <w:p w14:paraId="292583B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эстетического и физического развития детей;</w:t>
      </w:r>
    </w:p>
    <w:p w14:paraId="1F3B4D57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4112C31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14:paraId="07D43EC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взаимодействие с семьями детей для обеспечения полноценного развития детей;</w:t>
      </w:r>
    </w:p>
    <w:p w14:paraId="7479FD5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14:paraId="06F8B54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2.4. Сопутствующие задачи:</w:t>
      </w:r>
    </w:p>
    <w:p w14:paraId="0E4FCB3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деятельности, с учетом индивидуальных способностей и возможностей каждого воспитанника;</w:t>
      </w:r>
    </w:p>
    <w:p w14:paraId="26332BE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формирование духовной культуры детей;</w:t>
      </w:r>
    </w:p>
    <w:p w14:paraId="14284EF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14:paraId="6969C127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14:paraId="1923DF3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2.6. В соответствии с поставленными задачами ДОУ выполняет следующие функции:</w:t>
      </w:r>
    </w:p>
    <w:p w14:paraId="1036357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14:paraId="0AADE7D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осуществляет образовательную деятельность (обучение, воспитание, сопровождение, и дополнительные услуги).</w:t>
      </w:r>
    </w:p>
    <w:p w14:paraId="4CA38270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CFD509" w14:textId="77777777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04904">
        <w:rPr>
          <w:rFonts w:ascii="Times New Roman" w:hAnsi="Times New Roman" w:cs="Times New Roman"/>
          <w:b/>
          <w:sz w:val="28"/>
        </w:rPr>
        <w:t>3. Организация деятельности ДОУ</w:t>
      </w:r>
    </w:p>
    <w:p w14:paraId="3B2C85A6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61000CE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3.1.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14:paraId="1EFBADF6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3.2. Органом, осуществляющим функции и полномочия учредителя ДОУ, является Управление образования. </w:t>
      </w:r>
    </w:p>
    <w:p w14:paraId="384D8904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3.3. Отношения между Учредителем и ДОУ определяются в соответствии с действующим законодательством Российской Федерации. </w:t>
      </w:r>
    </w:p>
    <w:p w14:paraId="118E1F58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14:paraId="145531FD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14:paraId="236B612C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14:paraId="697B998B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 </w:t>
      </w:r>
    </w:p>
    <w:p w14:paraId="45BE4B0D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3.8. Содержание образовательной деятельности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14:paraId="30521E98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 </w:t>
      </w:r>
    </w:p>
    <w:p w14:paraId="596C8422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</w:t>
      </w:r>
    </w:p>
    <w:p w14:paraId="3316012A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3.11. Режим работы ДОУ - пятидневная рабочая неделя. Максимальная продолжительность пребывания воспитанников в детском саду - с 7:00 до 19:00. </w:t>
      </w:r>
    </w:p>
    <w:p w14:paraId="6E3788EA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3.12. Организация образовательной деятельности детского сада включает в себя присмотр, уход и образовательные услуги. </w:t>
      </w:r>
    </w:p>
    <w:p w14:paraId="638C5EFC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 </w:t>
      </w:r>
    </w:p>
    <w:p w14:paraId="1B24CBA1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3.14. В группах общеразвивающей направленности осуществляется реализация образовательной программы дошкольного образования. </w:t>
      </w:r>
    </w:p>
    <w:p w14:paraId="6DA4B069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 </w:t>
      </w:r>
    </w:p>
    <w:p w14:paraId="62108C93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 xml:space="preserve">3.16.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14:paraId="2FEDDAEA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3.17.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14:paraId="52F411F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3.18. В ДОУ могут быть также организованы:</w:t>
      </w:r>
    </w:p>
    <w:p w14:paraId="7862B54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DD06E1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14:paraId="401CE67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14:paraId="2FC12E6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семейные дошкольные группы с целью удовлетворения потребности населения в дошкольном образовании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14:paraId="211F0057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3.19. В группы могут включаться как воспитанники одного возраста, так и воспитанники разных возрастов (разновозрастные группы). </w:t>
      </w:r>
    </w:p>
    <w:p w14:paraId="3D5CBCEF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3.20. На основе реализуемых образовательных программ (основных и дополнительных) в ДОУ обеспечивается:</w:t>
      </w:r>
    </w:p>
    <w:p w14:paraId="29C8E09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ознакомление с окружающим миром;</w:t>
      </w:r>
    </w:p>
    <w:p w14:paraId="1A5BAF9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развитие познавательных и речевых способностей;</w:t>
      </w:r>
    </w:p>
    <w:p w14:paraId="4A6BB49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формирование основ грамоты;</w:t>
      </w:r>
    </w:p>
    <w:p w14:paraId="20FC711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формирование элементарных математических понятий, логического мышления;</w:t>
      </w:r>
    </w:p>
    <w:p w14:paraId="0F8BE7A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двигательная активность;</w:t>
      </w:r>
    </w:p>
    <w:p w14:paraId="05420EF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музыкальное воспитание;</w:t>
      </w:r>
    </w:p>
    <w:p w14:paraId="5245D14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коррекция речевых навыков;</w:t>
      </w:r>
    </w:p>
    <w:p w14:paraId="5B7A9B0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формирование культуры, основ личной гигиены и здорового образа жизни.</w:t>
      </w:r>
    </w:p>
    <w:p w14:paraId="099A86FC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14:paraId="08391571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14:paraId="10F843C1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14:paraId="1F4C035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3.24. Максимально допустимое количество обучающих занятий в первой половине дня не превышает:</w:t>
      </w:r>
    </w:p>
    <w:p w14:paraId="42287A8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 группах младшего и среднего возраста - 2-х занятий</w:t>
      </w:r>
    </w:p>
    <w:p w14:paraId="25F1F5D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 группах старшего и подготовительного возраста - 3-х занятий.</w:t>
      </w:r>
    </w:p>
    <w:p w14:paraId="4E71470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3.25. Продолжительность занятий:</w:t>
      </w:r>
    </w:p>
    <w:p w14:paraId="6ABE65B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 группах среднего возраста - 15-20 минут</w:t>
      </w:r>
    </w:p>
    <w:p w14:paraId="255090E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 группах старшего возраста - 20-25 минут</w:t>
      </w:r>
    </w:p>
    <w:p w14:paraId="1ED3674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 группах подготовительного возраста - 25-30 минут.</w:t>
      </w:r>
    </w:p>
    <w:p w14:paraId="2F2CD5B9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3.26. Перемены между занятиями не менее 10 минут. </w:t>
      </w:r>
    </w:p>
    <w:p w14:paraId="660FDB05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 </w:t>
      </w:r>
    </w:p>
    <w:p w14:paraId="09522D3B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3.28.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14:paraId="309DDED1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14:paraId="3379BC1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3.30. Медицинский персонал организует следующие мероприятия:</w:t>
      </w:r>
    </w:p>
    <w:p w14:paraId="6032634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проводит медицинскую диагностику;</w:t>
      </w:r>
    </w:p>
    <w:p w14:paraId="0816695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организует медицинское и диспансерное наблюдение за состоянием здоровья воспитанников;</w:t>
      </w:r>
    </w:p>
    <w:p w14:paraId="5ED4E9D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осуществляет медицинский контроль за детьми группы «риска»;</w:t>
      </w:r>
    </w:p>
    <w:p w14:paraId="291B4A1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проводит профилактические прививки воспитанникам;</w:t>
      </w:r>
    </w:p>
    <w:p w14:paraId="16F58F8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14:paraId="658ED7BF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осуществляет контроль за соблюдением режимных моментов в группах;</w:t>
      </w:r>
    </w:p>
    <w:p w14:paraId="33F7A7B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проводит противоэпидемические мероприятия;</w:t>
      </w:r>
    </w:p>
    <w:p w14:paraId="3EE9A51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проводит оздоровительные медицинские услуги в соответствии с планом оздоровительных мероприятий в детском саду.</w:t>
      </w:r>
    </w:p>
    <w:p w14:paraId="24704BFD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3.31. Дошкольное образовательное учреждение организует питание воспитанников и сотрудников. </w:t>
      </w:r>
    </w:p>
    <w:p w14:paraId="031FE575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3.32. Режим и кратность питания устанавливаются в соответствии с длительностью пребывания воспитанника в дошкольном образовательном учреждении. </w:t>
      </w:r>
    </w:p>
    <w:p w14:paraId="79B263FC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3.33. ДОУ осуществляет контроль за калорийностью, соблюдением норм и качеством приготовления блюд. </w:t>
      </w:r>
    </w:p>
    <w:p w14:paraId="4BB2BA6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14:paraId="22A4E12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14:paraId="2A5E3457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14:paraId="7B0AB6A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организация дополнительного медицинского обслуживания детей;</w:t>
      </w:r>
    </w:p>
    <w:p w14:paraId="650E4F0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14:paraId="70FBA80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14:paraId="0169C327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14:paraId="5170620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дополнительные образовательные программы для детей дошкольного возраста;</w:t>
      </w:r>
    </w:p>
    <w:p w14:paraId="5F6E26A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иные дополнительные услуги, связанные с образовательной деятельностью.</w:t>
      </w:r>
    </w:p>
    <w:p w14:paraId="1FCD8DC4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BC45B6A" w14:textId="77777777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04904">
        <w:rPr>
          <w:rFonts w:ascii="Times New Roman" w:hAnsi="Times New Roman" w:cs="Times New Roman"/>
          <w:b/>
          <w:sz w:val="28"/>
        </w:rPr>
        <w:t>4. Комплектование ДОУ</w:t>
      </w:r>
    </w:p>
    <w:p w14:paraId="26F3C8BA" w14:textId="77777777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1684B87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4.1. Порядок комплектования дошкольного образовательного учреждения определяется в соответствии с законодательством Российской Федерации. </w:t>
      </w:r>
    </w:p>
    <w:p w14:paraId="49267094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4.2. Комплектование групп на учебный год производится по направлению Управления образования с 1 июня. Свободные места заполняются в течение всего года. </w:t>
      </w:r>
    </w:p>
    <w:p w14:paraId="62B9C564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 xml:space="preserve">4.3. В дошкольное образовательное учреждение принимаются дети в возрасте от 2 месяцев. </w:t>
      </w:r>
    </w:p>
    <w:p w14:paraId="0BD66F3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4.4. Приём в ДОУ осуществляется на основании следующих документов:</w:t>
      </w:r>
    </w:p>
    <w:p w14:paraId="3C74407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направления, выданного на имя заведующего ДОУ;</w:t>
      </w:r>
    </w:p>
    <w:p w14:paraId="52D98EF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медицинского заключения о состоянии здоровья ребёнка;</w:t>
      </w:r>
    </w:p>
    <w:p w14:paraId="7F4D5D2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свидетельства о рождении ребёнка;</w:t>
      </w:r>
    </w:p>
    <w:p w14:paraId="55FADA4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заявления родителя (законного представителя) ребёнка;</w:t>
      </w:r>
    </w:p>
    <w:p w14:paraId="139502F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документа, удостоверяющего личность одного из родителей (законных представителей);</w:t>
      </w:r>
    </w:p>
    <w:p w14:paraId="569F1BB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медицинской карты ребёнка.</w:t>
      </w:r>
    </w:p>
    <w:p w14:paraId="30F7037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4.5. ДОУ может иметь в своем составе в соответствии с социальными запросами:</w:t>
      </w:r>
    </w:p>
    <w:p w14:paraId="0F4D9B3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группы детей раннего возраста;</w:t>
      </w:r>
    </w:p>
    <w:p w14:paraId="2F49624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группы детей дошкольного возраста;</w:t>
      </w:r>
    </w:p>
    <w:p w14:paraId="2D4C25F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группы </w:t>
      </w:r>
      <w:proofErr w:type="spellStart"/>
      <w:r w:rsidRPr="00304904">
        <w:rPr>
          <w:rFonts w:ascii="Times New Roman" w:hAnsi="Times New Roman" w:cs="Times New Roman"/>
          <w:sz w:val="28"/>
        </w:rPr>
        <w:t>предшкольной</w:t>
      </w:r>
      <w:proofErr w:type="spellEnd"/>
      <w:r w:rsidRPr="00304904">
        <w:rPr>
          <w:rFonts w:ascii="Times New Roman" w:hAnsi="Times New Roman" w:cs="Times New Roman"/>
          <w:sz w:val="28"/>
        </w:rPr>
        <w:t xml:space="preserve"> подготовки;</w:t>
      </w:r>
    </w:p>
    <w:p w14:paraId="5D587AD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разные виды групп кратковременного пребывания детей раннего и дошкольного возраста.</w:t>
      </w:r>
    </w:p>
    <w:p w14:paraId="266CB630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 </w:t>
      </w:r>
    </w:p>
    <w:p w14:paraId="3396187E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4.7. Порядок комплектования персонала ДОУ регламентируется Уставом дошкольного образовательного учреждения. </w:t>
      </w:r>
    </w:p>
    <w:p w14:paraId="20367770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</w:t>
      </w:r>
    </w:p>
    <w:p w14:paraId="6490B91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4.9. К педагогической деятельности в ДОУ не допускаются лица:</w:t>
      </w:r>
    </w:p>
    <w:p w14:paraId="1F1A549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502B200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14:paraId="2177C4B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имеющие неснятую или непогашенную судимость за умышленные тяжкие и особо тяжкие преступления;</w:t>
      </w:r>
    </w:p>
    <w:p w14:paraId="0AC19D9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признанные недееспособными в установленном федеральным законом порядке;</w:t>
      </w:r>
    </w:p>
    <w:p w14:paraId="40C72A7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33B48F5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4.10. К занятию педагогической деятельностью в государственных и муниципальных дошкольных образовательных организациях не допускаются иностранные агенты.</w:t>
      </w:r>
    </w:p>
    <w:p w14:paraId="30ECB9D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A2BC96" w14:textId="77777777" w:rsidR="00304904" w:rsidRPr="00304904" w:rsidRDefault="00304904" w:rsidP="0030490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04904">
        <w:rPr>
          <w:rFonts w:ascii="Times New Roman" w:hAnsi="Times New Roman" w:cs="Times New Roman"/>
          <w:b/>
          <w:sz w:val="28"/>
        </w:rPr>
        <w:t>5. Управление и контроль</w:t>
      </w:r>
    </w:p>
    <w:p w14:paraId="7229788B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C025339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5.1. Управление ДОУ осуществляется в соответствии с настоящим Положением о дошкольном образовательном учреждении,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14:paraId="403F8CBF" w14:textId="77777777" w:rsid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5.2. Непосредственно руководство дошкольным образовательным учреждением осуществляется заведующим. Во время отсутствия заведующего его обязанности может выполнять заместитель заведующего по УВР, ВМР или старший воспитатель. </w:t>
      </w:r>
    </w:p>
    <w:p w14:paraId="6107497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14:paraId="6F9A180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Общее собрание работников, которое выполняет функции согласно разработанному Положению об общем собрании трудового коллектива ДОУ;</w:t>
      </w:r>
    </w:p>
    <w:p w14:paraId="0599589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Педагогический совет, функционирующий согласно принятому и утвержденному Положению о педагогическом совете в ДОУ;</w:t>
      </w:r>
    </w:p>
    <w:p w14:paraId="66E805E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Методический совет дошкольного образовательного учреждения, выполняющий деятельность согласно Положению о методическом совете в ДОУ;</w:t>
      </w:r>
    </w:p>
    <w:p w14:paraId="6E37241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Родительский комитет, осуществляющий деятельность в дошкольном образовательном учреждении по Положению о родительском комитете ДОУ;</w:t>
      </w:r>
    </w:p>
    <w:p w14:paraId="54716B6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Совет ДОУ, осуществляющий свою деятельность согласно Положению о Совете ДОУ;</w:t>
      </w:r>
    </w:p>
    <w:p w14:paraId="1E31A2B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Попечительский совет;</w:t>
      </w:r>
    </w:p>
    <w:p w14:paraId="713CE41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иные формы.</w:t>
      </w:r>
    </w:p>
    <w:p w14:paraId="4807C988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Порядок выборов органов самоуправления и их компетенция определяются Положением (локальным актом). </w:t>
      </w:r>
    </w:p>
    <w:p w14:paraId="6DCB4BA2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 xml:space="preserve">5.4. 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 </w:t>
      </w:r>
    </w:p>
    <w:p w14:paraId="2B216EE7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5.5. Контроль за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 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 </w:t>
      </w:r>
    </w:p>
    <w:p w14:paraId="3CA860DF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14:paraId="22991365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5.8. 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 </w:t>
      </w:r>
    </w:p>
    <w:p w14:paraId="6589CF00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14:paraId="72D70D83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5.10. Основной формой самоуправления ДОУ является педагогический совет. </w:t>
      </w:r>
    </w:p>
    <w:p w14:paraId="3F2E449D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5.11.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 </w:t>
      </w:r>
    </w:p>
    <w:p w14:paraId="6D0B15C5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5.12. Председателем педагогического совета является заведующий дошкольным образовательным учреждением. </w:t>
      </w:r>
    </w:p>
    <w:p w14:paraId="5D4F257E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5.13. Председатель назначает секретаря педагогического совета, определяет сроки и тематику заседаний. Секретарь ведет протоколы заседаний педсоветов. </w:t>
      </w:r>
    </w:p>
    <w:p w14:paraId="405E479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5.14. Педагогический совет решает следующие вопросы:</w:t>
      </w:r>
    </w:p>
    <w:p w14:paraId="7BED262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 переводе воспитанников в следующую возрастную группу;</w:t>
      </w:r>
    </w:p>
    <w:p w14:paraId="53DD65C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 разработке индивидуального подхода к воспитанникам;</w:t>
      </w:r>
    </w:p>
    <w:p w14:paraId="6F968BB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 согласовании образовательной программы дошкольного образовательного учреждения;</w:t>
      </w:r>
    </w:p>
    <w:p w14:paraId="7D7BA29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 согласовании плана работы детского сада на учебный год.</w:t>
      </w:r>
    </w:p>
    <w:p w14:paraId="0B190E9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5.15. Заведующий ДОУ:</w:t>
      </w:r>
    </w:p>
    <w:p w14:paraId="5B507B7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действует от имени дошкольного образовательного учреждения, представляет его во всех учреждениях и организациях;</w:t>
      </w:r>
    </w:p>
    <w:p w14:paraId="399D2CD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14:paraId="5DCE1F2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выдает доверенности;</w:t>
      </w:r>
    </w:p>
    <w:p w14:paraId="478EF0D7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14:paraId="51BA4CB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14:paraId="731E9FF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несет ответственность за деятельность дошкольного образовательного учреждения перед Учредителем;</w:t>
      </w:r>
    </w:p>
    <w:p w14:paraId="78EB8E2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организует выполнение решений ДОУ;</w:t>
      </w:r>
    </w:p>
    <w:p w14:paraId="7FB8B29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14:paraId="6BA8885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14:paraId="3B83A66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14:paraId="4493C92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организует аттестацию педагогических работников;</w:t>
      </w:r>
    </w:p>
    <w:p w14:paraId="7498FA8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создаёт условия для реализации общеобразовательных программ в дошкольном образовательном учреждении;</w:t>
      </w:r>
    </w:p>
    <w:p w14:paraId="2BCF84E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14:paraId="5329670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14:paraId="7661853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14:paraId="163FEEB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устанавливает структуру управления дошкольным образовательным учреждением;</w:t>
      </w:r>
    </w:p>
    <w:p w14:paraId="2DB4A4D7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Уставом, трудовым договором и должностной инструкцией;</w:t>
      </w:r>
    </w:p>
    <w:p w14:paraId="062489D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14:paraId="42C91715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проводит работу по лицензированию;</w:t>
      </w:r>
    </w:p>
    <w:p w14:paraId="378764E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издает локальные нормативные акты, приказы и распоряжения, в пределах своей компетентности;</w:t>
      </w:r>
    </w:p>
    <w:p w14:paraId="60360D4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осуществляет иные полномочия в соответствии с действующим законодательством Российской Федерации.</w:t>
      </w:r>
    </w:p>
    <w:p w14:paraId="14A8ABE6" w14:textId="77777777" w:rsidR="00415B0D" w:rsidRDefault="00415B0D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5D74C21" w14:textId="77777777" w:rsidR="00304904" w:rsidRPr="00415B0D" w:rsidRDefault="00304904" w:rsidP="00415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15B0D">
        <w:rPr>
          <w:rFonts w:ascii="Times New Roman" w:hAnsi="Times New Roman" w:cs="Times New Roman"/>
          <w:b/>
          <w:sz w:val="28"/>
        </w:rPr>
        <w:t>6. Полномочия, права и обязанности участников образовательных отношений</w:t>
      </w:r>
    </w:p>
    <w:p w14:paraId="4F9062F5" w14:textId="77777777" w:rsidR="00415B0D" w:rsidRPr="00415B0D" w:rsidRDefault="00415B0D" w:rsidP="00415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1312A17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6.1. Участниками образовательных отношений в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 </w:t>
      </w:r>
    </w:p>
    <w:p w14:paraId="0628B370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образовательной деятельности в дошкольном образовательном учреждении. </w:t>
      </w:r>
    </w:p>
    <w:p w14:paraId="6278858F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6.3. Заведующий несет ответственность в соответствии с законодательством РФ:</w:t>
      </w:r>
    </w:p>
    <w:p w14:paraId="44A8AFC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14:paraId="166CC75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уровень квалификации работников дошкольного образовательного учреждения;</w:t>
      </w:r>
    </w:p>
    <w:p w14:paraId="6628A1E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 результаты своей деятельности в соответствии с функциональными обязанностями, предусмотренными Положением о ДОУ, квалификационными требованиями, трудовым договором и Уставом.</w:t>
      </w:r>
    </w:p>
    <w:p w14:paraId="3FD835C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6.4. Заместители заведующего ДОУ имеют право:</w:t>
      </w:r>
    </w:p>
    <w:p w14:paraId="649497E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запрашивать у заведующего ДОУ сведения и материалы, необходимые для выполнения их функций;</w:t>
      </w:r>
    </w:p>
    <w:p w14:paraId="3393FC4A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разрабатывать нормативные документы, регламентирующие работу дошкольного образовательного учреждения;</w:t>
      </w:r>
    </w:p>
    <w:p w14:paraId="4F42836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подписывать и визировать документы в пределах своей компетенции.</w:t>
      </w:r>
    </w:p>
    <w:p w14:paraId="45B76B5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6.5. Педагогический персонал имеет право:</w:t>
      </w:r>
    </w:p>
    <w:p w14:paraId="289EDF6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вносить предложения в проекты программ и планов по совершенствованию структуры управления и образовательной деятельности в целом;</w:t>
      </w:r>
    </w:p>
    <w:p w14:paraId="71ED154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самостоятельный выбор и использование методик воспитания, учебных пособий и материалов;</w:t>
      </w:r>
    </w:p>
    <w:p w14:paraId="2F55709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14:paraId="7BCC8AF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обязан:</w:t>
      </w:r>
    </w:p>
    <w:p w14:paraId="70FB540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14:paraId="74D49DE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применять адекватные формы, методы и средства воспитания;</w:t>
      </w:r>
    </w:p>
    <w:p w14:paraId="1BB9F09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выполнять требования по охране здоровья и жизни воспитанников;</w:t>
      </w:r>
    </w:p>
    <w:p w14:paraId="474FDD0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14:paraId="5DDFE96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6.6. Работники детского сада имеют право:</w:t>
      </w:r>
    </w:p>
    <w:p w14:paraId="720AF328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условия и оплату труда в соответствии с действующим законодательством Российской Федерации;</w:t>
      </w:r>
    </w:p>
    <w:p w14:paraId="291F295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14:paraId="2B819FF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14:paraId="26E354E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повышение квалификации;</w:t>
      </w:r>
    </w:p>
    <w:p w14:paraId="7A3DBB6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защиту профессиональной чести и достоинства;</w:t>
      </w:r>
    </w:p>
    <w:p w14:paraId="2D4C0856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обязаны:</w:t>
      </w:r>
    </w:p>
    <w:p w14:paraId="58E88682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исполнять обязанности в соответствии с трудовым договором, должностной инструкцией;</w:t>
      </w:r>
    </w:p>
    <w:p w14:paraId="6B7D1D1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14:paraId="39D0E7F9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соблюдать правила охраны труда и пожарной безопасности;</w:t>
      </w:r>
    </w:p>
    <w:p w14:paraId="1E600A5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соблюдать санитарно-гигиенические нормы и требования;</w:t>
      </w:r>
    </w:p>
    <w:p w14:paraId="657A2929" w14:textId="77777777" w:rsidR="00304904" w:rsidRPr="00304904" w:rsidRDefault="00304904" w:rsidP="00415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соблюдать должностную инструкцию, настоящее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учреждения;</w:t>
      </w:r>
    </w:p>
    <w:p w14:paraId="1A89FD83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совершенствовать профессиональные умения и навыки;</w:t>
      </w:r>
    </w:p>
    <w:p w14:paraId="3ACF487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быть примером достойного поведения в детском саду и общественных местах.</w:t>
      </w:r>
    </w:p>
    <w:p w14:paraId="3D1C71DF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за режим и качество питания. </w:t>
      </w:r>
    </w:p>
    <w:p w14:paraId="07495407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6.8. Воспитанники ДОУ имеют право:</w:t>
      </w:r>
    </w:p>
    <w:p w14:paraId="2329461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уважение своего человеческого достоинства, свободное выражение собственных взглядов и убеждений;</w:t>
      </w:r>
    </w:p>
    <w:p w14:paraId="0173C1DF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медико-психологическую помощь;</w:t>
      </w:r>
    </w:p>
    <w:p w14:paraId="50E13AB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на наличие условий психологического комфорта;</w:t>
      </w:r>
    </w:p>
    <w:p w14:paraId="6B973D6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обязаны:</w:t>
      </w:r>
    </w:p>
    <w:p w14:paraId="241A739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выполнять законные требования педагогов и других работников дошкольного образовательного учреждения.</w:t>
      </w:r>
    </w:p>
    <w:p w14:paraId="25D0B73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6.9. Родители (законные представители) детей имеют право:</w:t>
      </w:r>
    </w:p>
    <w:p w14:paraId="53120A5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выбирать учреждение и переводить своего ребенка в другое дошкольное образовательное учреждение;</w:t>
      </w:r>
    </w:p>
    <w:p w14:paraId="762325AF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14:paraId="3D699D5D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защищать законные права и интересы детей;</w:t>
      </w:r>
    </w:p>
    <w:p w14:paraId="17C6DD1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14:paraId="431D83B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обязаны:</w:t>
      </w:r>
    </w:p>
    <w:p w14:paraId="5E51F531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выполнять Устав и настоящее Положение ДОУ, разработанное в соответствии ФГОС ДО, в части, касающейся их прав и обязанностей;</w:t>
      </w:r>
    </w:p>
    <w:p w14:paraId="0938351E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оплачивать обучение ребенка в соответствии с Договором о предоставлении платных дополнительных услуг;</w:t>
      </w:r>
    </w:p>
    <w:p w14:paraId="4C5A6AFB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содействовать педагогам детского сада в успешном усвоении детьми содержания обучения.</w:t>
      </w:r>
    </w:p>
    <w:p w14:paraId="43C70A08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6.10. Родители несут ответственность за воспитание своих детей и создание необходимых условий для сохранения их здоровья. </w:t>
      </w:r>
    </w:p>
    <w:p w14:paraId="45D8AF7F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6.11. 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14:paraId="24D165C4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039E6C0" w14:textId="77777777" w:rsidR="00304904" w:rsidRPr="00415B0D" w:rsidRDefault="00304904" w:rsidP="00415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15B0D">
        <w:rPr>
          <w:rFonts w:ascii="Times New Roman" w:hAnsi="Times New Roman" w:cs="Times New Roman"/>
          <w:b/>
          <w:sz w:val="28"/>
        </w:rPr>
        <w:t>7. Имущество и средства ДОУ</w:t>
      </w:r>
    </w:p>
    <w:p w14:paraId="1855FF5C" w14:textId="77777777" w:rsidR="00415B0D" w:rsidRDefault="00415B0D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6323B53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7.1. За ДОУ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</w:t>
      </w:r>
      <w:r w:rsidRPr="00304904">
        <w:rPr>
          <w:rFonts w:ascii="Times New Roman" w:hAnsi="Times New Roman" w:cs="Times New Roman"/>
          <w:sz w:val="28"/>
        </w:rPr>
        <w:lastRenderedPageBreak/>
        <w:t xml:space="preserve">необходимое имущество потребительского, социального, культурного и иного назначения). </w:t>
      </w:r>
    </w:p>
    <w:p w14:paraId="401A9CE5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14:paraId="5801CA71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7.3. Земельный участок закрепляется за дошкольным образовательным учреждением в порядке, установленном законодательством Российской Федерации. </w:t>
      </w:r>
    </w:p>
    <w:p w14:paraId="57C0354E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7.4. ДОУ несет ответственность перед собственником за сохранность и эффективное использование закрепленного за ним имущества. </w:t>
      </w:r>
    </w:p>
    <w:p w14:paraId="03C9CC87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7.5. Финансовое обеспечение деятельности детского сада осуществляется в соответствии с законодательством Российской Федерации. </w:t>
      </w:r>
    </w:p>
    <w:p w14:paraId="6FB80CB0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14:paraId="02CBBE3E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 </w:t>
      </w:r>
    </w:p>
    <w:p w14:paraId="5D4DFF34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</w:p>
    <w:p w14:paraId="14444DF4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7.9.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14:paraId="1B6F4EE0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14:paraId="1831BAEC" w14:textId="77777777" w:rsidR="00304904" w:rsidRPr="00304904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6DCB784" w14:textId="77777777" w:rsidR="00304904" w:rsidRPr="00415B0D" w:rsidRDefault="00304904" w:rsidP="00415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15B0D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1C791D3F" w14:textId="77777777" w:rsidR="00415B0D" w:rsidRDefault="00415B0D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63A8A4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14:paraId="2349829B" w14:textId="77777777" w:rsidR="00415B0D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t xml:space="preserve">8.2. Любые изменения и дополнения в новое Положение утверждаются заведующим ДОУ, принимаются коллективом дошкольного образовательного учреждения и рассматриваются на заседании Родительского комитета. </w:t>
      </w:r>
    </w:p>
    <w:p w14:paraId="562444DB" w14:textId="77777777" w:rsidR="00D90B2B" w:rsidRPr="00A653D6" w:rsidRDefault="00304904" w:rsidP="00304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904">
        <w:rPr>
          <w:rFonts w:ascii="Times New Roman" w:hAnsi="Times New Roman" w:cs="Times New Roman"/>
          <w:sz w:val="28"/>
        </w:rPr>
        <w:lastRenderedPageBreak/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84F25"/>
    <w:rsid w:val="00304904"/>
    <w:rsid w:val="00330726"/>
    <w:rsid w:val="00415B0D"/>
    <w:rsid w:val="005262A7"/>
    <w:rsid w:val="006C06E1"/>
    <w:rsid w:val="008B0B93"/>
    <w:rsid w:val="00A653D6"/>
    <w:rsid w:val="00D90B2B"/>
    <w:rsid w:val="00E3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AC44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5193</Words>
  <Characters>29601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14</cp:revision>
  <cp:lastPrinted>2023-02-08T06:02:00Z</cp:lastPrinted>
  <dcterms:created xsi:type="dcterms:W3CDTF">2023-01-18T09:33:00Z</dcterms:created>
  <dcterms:modified xsi:type="dcterms:W3CDTF">2024-02-20T17:26:00Z</dcterms:modified>
</cp:coreProperties>
</file>