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DC3338" w14:paraId="454BBD67" w14:textId="77777777" w:rsidTr="00F91C68">
        <w:trPr>
          <w:trHeight w:val="732"/>
        </w:trPr>
        <w:tc>
          <w:tcPr>
            <w:tcW w:w="4678" w:type="dxa"/>
            <w:gridSpan w:val="3"/>
            <w:vMerge w:val="restart"/>
          </w:tcPr>
          <w:p w14:paraId="17D50419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620AF2C5" w14:textId="70E0268D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F91C68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5910588A" w14:textId="5C1B51FF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F91C68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3219254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19F78572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7C73397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40130524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4B91563" w14:textId="77777777" w:rsidR="00DC3338" w:rsidRDefault="00DC333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B76529A" w14:textId="77777777" w:rsidR="00DC3338" w:rsidRDefault="00DC333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DC3338" w14:paraId="49032FF1" w14:textId="77777777" w:rsidTr="00F91C68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05AE01FF" w14:textId="77777777" w:rsidR="00DC3338" w:rsidRDefault="00DC33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F8F447D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359BC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50D6518B" w14:textId="0BAC2354" w:rsidR="00DC3338" w:rsidRDefault="00F91C6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F91C68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DC3338" w14:paraId="6DA02AC3" w14:textId="77777777" w:rsidTr="00F91C68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1A53005A" w14:textId="77777777" w:rsidR="00DC3338" w:rsidRDefault="00DC33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D414154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741C0A" w14:textId="77777777" w:rsidR="00DC3338" w:rsidRDefault="00DC3338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40649475" w14:textId="77777777" w:rsidR="00DC3338" w:rsidRDefault="00DC3338">
            <w:pPr>
              <w:rPr>
                <w:sz w:val="28"/>
                <w:szCs w:val="24"/>
                <w:lang w:eastAsia="ru-RU"/>
              </w:rPr>
            </w:pPr>
          </w:p>
        </w:tc>
      </w:tr>
      <w:tr w:rsidR="00DC3338" w14:paraId="252AF618" w14:textId="77777777" w:rsidTr="00F91C68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34956803" w14:textId="77777777" w:rsidR="00DC3338" w:rsidRDefault="00DC333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2C40797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15641728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3BD91134" w14:textId="497BA030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F91C68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F91C68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1175D029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6FBF6752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1CEB97FF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1532D7FF" w14:textId="41CA991F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F91C68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F91C68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A951A9E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DC3338" w14:paraId="221CB8EC" w14:textId="77777777" w:rsidTr="00F91C68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FB043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4C89E75C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D9959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A70DEE0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722EE4C" w14:textId="77777777" w:rsidR="00DC3338" w:rsidRDefault="00DC3338">
            <w:pPr>
              <w:rPr>
                <w:sz w:val="28"/>
                <w:szCs w:val="24"/>
                <w:lang w:eastAsia="ru-RU"/>
              </w:rPr>
            </w:pPr>
          </w:p>
        </w:tc>
      </w:tr>
      <w:tr w:rsidR="00DC3338" w14:paraId="59B37E85" w14:textId="77777777" w:rsidTr="00F91C68">
        <w:tc>
          <w:tcPr>
            <w:tcW w:w="4678" w:type="dxa"/>
            <w:gridSpan w:val="3"/>
          </w:tcPr>
          <w:p w14:paraId="42EEEB02" w14:textId="77777777" w:rsidR="00DC3338" w:rsidRDefault="00DC3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2BA8B2F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97A73A6" w14:textId="77777777" w:rsidR="00DC3338" w:rsidRDefault="00DC3338">
            <w:pPr>
              <w:rPr>
                <w:sz w:val="28"/>
                <w:szCs w:val="24"/>
                <w:lang w:eastAsia="ru-RU"/>
              </w:rPr>
            </w:pPr>
          </w:p>
        </w:tc>
      </w:tr>
      <w:tr w:rsidR="00DC3338" w14:paraId="5BF92EFD" w14:textId="77777777" w:rsidTr="00F91C68">
        <w:tc>
          <w:tcPr>
            <w:tcW w:w="4678" w:type="dxa"/>
            <w:gridSpan w:val="3"/>
            <w:hideMark/>
          </w:tcPr>
          <w:p w14:paraId="56099EA3" w14:textId="6A7844AF" w:rsidR="00DC3338" w:rsidRDefault="00DC333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DC3338">
              <w:rPr>
                <w:b/>
                <w:sz w:val="28"/>
                <w:szCs w:val="28"/>
                <w:lang w:eastAsia="ru-RU"/>
              </w:rPr>
              <w:t xml:space="preserve">об организации пропускного и общеобъектового режима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F91C68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F91C68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4A17C9C0" w14:textId="77777777" w:rsidR="00DC3338" w:rsidRDefault="00DC333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DA3B23B" w14:textId="77777777" w:rsidR="00DC3338" w:rsidRDefault="00DC3338">
            <w:pPr>
              <w:rPr>
                <w:sz w:val="28"/>
                <w:szCs w:val="24"/>
                <w:lang w:eastAsia="ru-RU"/>
              </w:rPr>
            </w:pPr>
          </w:p>
        </w:tc>
      </w:tr>
      <w:tr w:rsidR="00DC3338" w14:paraId="590FD545" w14:textId="77777777" w:rsidTr="00F91C68">
        <w:tc>
          <w:tcPr>
            <w:tcW w:w="4678" w:type="dxa"/>
            <w:gridSpan w:val="3"/>
          </w:tcPr>
          <w:p w14:paraId="018C8A8A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07AB6F75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56DF8C22" w14:textId="77777777" w:rsidR="00DC3338" w:rsidRDefault="00DC333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DC3338" w14:paraId="598AB3F8" w14:textId="77777777" w:rsidTr="00F91C68">
        <w:tc>
          <w:tcPr>
            <w:tcW w:w="4678" w:type="dxa"/>
            <w:gridSpan w:val="3"/>
            <w:hideMark/>
          </w:tcPr>
          <w:p w14:paraId="4F75A337" w14:textId="6925C11A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F91C68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6F034514" w14:textId="77777777" w:rsidR="00DC3338" w:rsidRDefault="00DC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6B7DF0C5" w14:textId="77777777" w:rsidR="00DC3338" w:rsidRDefault="00DC333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422BC18A" w14:textId="77777777" w:rsidR="00DC3338" w:rsidRDefault="00DC3338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0467F998" w14:textId="3866287B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14:paraId="23DEDD1D" w14:textId="77777777" w:rsidR="00AB70D9" w:rsidRDefault="00AB70D9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D57169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1.1. Настоящее </w:t>
      </w:r>
      <w:r w:rsidRPr="00EC63B1">
        <w:rPr>
          <w:rFonts w:ascii="Times New Roman" w:hAnsi="Times New Roman" w:cs="Times New Roman"/>
          <w:bCs/>
          <w:sz w:val="28"/>
        </w:rPr>
        <w:t>Положение об организации пропускного и внутриобъектового режима в ДОУ</w:t>
      </w:r>
      <w:r w:rsidRPr="00EC63B1">
        <w:rPr>
          <w:rFonts w:ascii="Times New Roman" w:hAnsi="Times New Roman" w:cs="Times New Roman"/>
          <w:sz w:val="28"/>
        </w:rPr>
        <w:t xml:space="preserve"> (детском саду) разработано на основании Федерального закона № 35-ФЗ от 06.03.2006г «О противодействии терроризму» с изменениями на 26 мая 2021 года, Федерального закона № 390-ФЗ от 28.12.2010г «О безопасности» с изменениями от 9 ноября 2020 года, Федерального закона № 273-ФЗ от 29.12.2012 в редакции от 5 декабря 2022 года "Об образовании в Российской Федерации", а также в соответствии с Уставом дошкольного образовательного учреждения. </w:t>
      </w:r>
    </w:p>
    <w:p w14:paraId="126C94C0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1.2. Данным </w:t>
      </w:r>
      <w:r w:rsidRPr="00EC63B1">
        <w:rPr>
          <w:rFonts w:ascii="Times New Roman" w:hAnsi="Times New Roman" w:cs="Times New Roman"/>
          <w:i/>
          <w:iCs/>
          <w:sz w:val="28"/>
        </w:rPr>
        <w:t>Положением о пропускном и внутриобъектовом режиме в ДОУ</w:t>
      </w:r>
      <w:r w:rsidRPr="00EC63B1">
        <w:rPr>
          <w:rFonts w:ascii="Times New Roman" w:hAnsi="Times New Roman" w:cs="Times New Roman"/>
          <w:sz w:val="28"/>
        </w:rPr>
        <w:t xml:space="preserve"> определяется организация и порядок осуществления контрольно-пропускного и общеобъектового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 </w:t>
      </w:r>
    </w:p>
    <w:p w14:paraId="6A9347CA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1.3. Настоящее </w:t>
      </w:r>
      <w:r w:rsidRPr="00EC63B1">
        <w:rPr>
          <w:rFonts w:ascii="Times New Roman" w:hAnsi="Times New Roman" w:cs="Times New Roman"/>
          <w:i/>
          <w:iCs/>
          <w:sz w:val="28"/>
        </w:rPr>
        <w:t>Положение о контрольно-пропускном режиме в ДОУ</w:t>
      </w:r>
      <w:r w:rsidRPr="00EC63B1">
        <w:rPr>
          <w:rFonts w:ascii="Times New Roman" w:hAnsi="Times New Roman" w:cs="Times New Roman"/>
          <w:sz w:val="28"/>
        </w:rPr>
        <w:t xml:space="preserve"> 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 </w:t>
      </w:r>
    </w:p>
    <w:p w14:paraId="2F35F98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1.4. Пропускной и внутриобъектовый режим в ДОУ устанавливается и организуется заведующим детским садом в целях обеспечения мероприятий и правил, </w:t>
      </w:r>
      <w:r w:rsidRPr="00EC63B1">
        <w:rPr>
          <w:rFonts w:ascii="Times New Roman" w:hAnsi="Times New Roman" w:cs="Times New Roman"/>
          <w:sz w:val="28"/>
        </w:rPr>
        <w:lastRenderedPageBreak/>
        <w:t xml:space="preserve">выполняемых лицами, находящимися на территории и в здании дошкольного образовательного учреждения, в соответствии с требованиями внутреннего распорядка, пожарной безопасности и гражданской обороны. </w:t>
      </w:r>
    </w:p>
    <w:p w14:paraId="44B1C3FF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1.5. Функционирование пропускного и общеобъектового режима является одной из мер обеспечения комплексной безопасности дошкольного образовательного учреждения. </w:t>
      </w:r>
    </w:p>
    <w:p w14:paraId="72B8EA5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1.6. Участниками пропускного и внутриобъектового режима являются работники, воспитанники и родители воспитанников или лица, их заменяющие (законные представители). Все иные лица являются посторонними (далее посетители). </w:t>
      </w:r>
    </w:p>
    <w:p w14:paraId="3B024014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к конкретному ДОУ). </w:t>
      </w:r>
    </w:p>
    <w:p w14:paraId="6061158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1.8. Выполнение требований Положения о пропускном режиме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 </w:t>
      </w:r>
    </w:p>
    <w:p w14:paraId="0782F8B1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1.9. Данное Положение об организации пропускного и общеобъектового режима в ДОУ в обязательном порядке доводится до сведения всех сотрудников детского сада.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 </w:t>
      </w:r>
    </w:p>
    <w:p w14:paraId="468B575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1.10. Нарушения требований настоящего Положения о контрольно-пропускном и общеобъектовом режиме в ДОУ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14:paraId="6AA1C764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5B6B4907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2. Основные понятия</w:t>
      </w:r>
    </w:p>
    <w:p w14:paraId="3DDD7B7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4D76477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2.1. </w:t>
      </w:r>
      <w:r w:rsidRPr="00EC63B1">
        <w:rPr>
          <w:rFonts w:ascii="Times New Roman" w:hAnsi="Times New Roman" w:cs="Times New Roman"/>
          <w:i/>
          <w:iCs/>
          <w:sz w:val="28"/>
        </w:rPr>
        <w:t>Пропускной режим</w:t>
      </w:r>
      <w:r w:rsidRPr="00EC63B1">
        <w:rPr>
          <w:rFonts w:ascii="Times New Roman" w:hAnsi="Times New Roman" w:cs="Times New Roman"/>
          <w:sz w:val="28"/>
        </w:rPr>
        <w:t xml:space="preserve"> 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 </w:t>
      </w:r>
    </w:p>
    <w:p w14:paraId="06362551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2.2. </w:t>
      </w:r>
      <w:r w:rsidRPr="00EC63B1">
        <w:rPr>
          <w:rFonts w:ascii="Times New Roman" w:hAnsi="Times New Roman" w:cs="Times New Roman"/>
          <w:i/>
          <w:iCs/>
          <w:sz w:val="28"/>
        </w:rPr>
        <w:t>Внутриобъектовый режим</w:t>
      </w:r>
      <w:r w:rsidRPr="00EC63B1">
        <w:rPr>
          <w:rFonts w:ascii="Times New Roman" w:hAnsi="Times New Roman" w:cs="Times New Roman"/>
          <w:sz w:val="28"/>
        </w:rPr>
        <w:t xml:space="preserve"> 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</w:t>
      </w:r>
      <w:r w:rsidRPr="00EC63B1">
        <w:rPr>
          <w:rFonts w:ascii="Times New Roman" w:hAnsi="Times New Roman" w:cs="Times New Roman"/>
          <w:sz w:val="28"/>
        </w:rPr>
        <w:lastRenderedPageBreak/>
        <w:t xml:space="preserve">безопасности, обеспечивающий безопасность работников, воспитанников, материальных ценностей и конфиденциальной информации. </w:t>
      </w:r>
    </w:p>
    <w:p w14:paraId="6642401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2.3. </w:t>
      </w:r>
      <w:r w:rsidRPr="00EC63B1">
        <w:rPr>
          <w:rFonts w:ascii="Times New Roman" w:hAnsi="Times New Roman" w:cs="Times New Roman"/>
          <w:i/>
          <w:iCs/>
          <w:sz w:val="28"/>
        </w:rPr>
        <w:t>Противодействие терроризму</w:t>
      </w:r>
      <w:r w:rsidRPr="00EC63B1">
        <w:rPr>
          <w:rFonts w:ascii="Times New Roman" w:hAnsi="Times New Roman" w:cs="Times New Roman"/>
          <w:sz w:val="28"/>
        </w:rPr>
        <w:t> - деятельность органов государственной власти и органов местного самоуправления, а также физических и юридических лиц по:</w:t>
      </w:r>
    </w:p>
    <w:p w14:paraId="16A2480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14:paraId="6AB2879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выявлению, предупреждению, пресечению, раскрытию и расследованию террористического акта (борьба с терроризмом).</w:t>
      </w:r>
    </w:p>
    <w:p w14:paraId="5E09860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2.4. Основные принципы обеспечения безопасности:</w:t>
      </w:r>
    </w:p>
    <w:p w14:paraId="2E6774E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соблюдение и защита прав и свобод человека и гражданина;</w:t>
      </w:r>
    </w:p>
    <w:p w14:paraId="51FCFB9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законность;</w:t>
      </w:r>
    </w:p>
    <w:p w14:paraId="714CADB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приоритет предупредительных мер в целях обеспечения безопасности;</w:t>
      </w:r>
    </w:p>
    <w:p w14:paraId="25B21C5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взаимодействие органов государственной власти с гражданами в целях обеспечения безопасности.</w:t>
      </w:r>
    </w:p>
    <w:p w14:paraId="3CF689B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2.5. </w:t>
      </w:r>
      <w:r w:rsidRPr="00EC63B1">
        <w:rPr>
          <w:rFonts w:ascii="Times New Roman" w:hAnsi="Times New Roman" w:cs="Times New Roman"/>
          <w:i/>
          <w:iCs/>
          <w:sz w:val="28"/>
        </w:rPr>
        <w:t>Антитеррористическая защищенность объекта (территории)</w:t>
      </w:r>
      <w:r w:rsidRPr="00EC63B1">
        <w:rPr>
          <w:rFonts w:ascii="Times New Roman" w:hAnsi="Times New Roman" w:cs="Times New Roman"/>
          <w:sz w:val="28"/>
        </w:rPr>
        <w:t> 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14:paraId="590E8706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1D5EE4F2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3. Ответственные лица за обеспечение, организацию, контроль и соблюдение пропускного и внутриобъектового режима</w:t>
      </w:r>
    </w:p>
    <w:p w14:paraId="5C81E3BD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0AC2F7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3.1. Ответственным за обеспечение пропускного и внутриобъектового режима в дошкольном образовательном учреждении является заведующий ______________________. </w:t>
      </w:r>
    </w:p>
    <w:p w14:paraId="7DE680DA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3.2. Ответственным за организацию пропускного и внутриобъектового режима является заместитель заведующего по безопасности _____________________ (заместитель заведующего по АХЧ _______________________), приказ №____ от «___»____202__г. </w:t>
      </w:r>
    </w:p>
    <w:p w14:paraId="0EEA269B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3.3. Ответственным за осуществление контроля порядка соблюдения пропускного и внутриобъектового режима в ДОУ является дежурный администратор (по графику дежурств). </w:t>
      </w:r>
    </w:p>
    <w:p w14:paraId="47D7C21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3.4. Ответственными за соблюдение пропускного режима в ДОУ являются:</w:t>
      </w:r>
    </w:p>
    <w:p w14:paraId="3B3D54D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вахтер (охранник) - с 07-00 до 15-00 в рабочие дни;</w:t>
      </w:r>
    </w:p>
    <w:p w14:paraId="3AEC218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штатные сторожа (по графику дежурств): в будние дни с 19.00 до 07.00, в выходные и праздничные дни круглосуточно.</w:t>
      </w:r>
    </w:p>
    <w:p w14:paraId="0FCE3F9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3.5. Охрану ДОУ осуществляет охранное предприятие _________________________ круглосуточно (тревожная кнопка).</w:t>
      </w:r>
    </w:p>
    <w:p w14:paraId="766927CA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3B285E3A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4. Организация и порядок осуществления пропускного режима в ДОУ</w:t>
      </w:r>
    </w:p>
    <w:p w14:paraId="16B3BC00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40192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4.1. Режим работы:</w:t>
      </w:r>
    </w:p>
    <w:p w14:paraId="1E12B0A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режим работы детского сада: ПН-ПТ с 7:00 до 19:00;</w:t>
      </w:r>
    </w:p>
    <w:p w14:paraId="4E0F162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режим работы пищеблока: ПН-ПТ с 6:00 до 16:00;</w:t>
      </w:r>
    </w:p>
    <w:p w14:paraId="33D1FE8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приемный день заведующего: понедельник с 9:00 до 13:00.</w:t>
      </w:r>
    </w:p>
    <w:p w14:paraId="1A1E86D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4.2. Режим доступа в ДОУ:</w:t>
      </w:r>
    </w:p>
    <w:p w14:paraId="2028B5D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 - с 07:00 – 19:00;</w:t>
      </w:r>
    </w:p>
    <w:p w14:paraId="54D5902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родители (законные представители) с воспитанниками - с 7:00 до 8:30 в утренний промежуток времени и с 16:00 до 19:00 в вечерний промежуток времени;</w:t>
      </w:r>
    </w:p>
    <w:p w14:paraId="2007790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посетители - с 9:00 – 17:00.</w:t>
      </w:r>
    </w:p>
    <w:p w14:paraId="59BB44C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4.3. Вход на территорию ДОУ осуществляется:</w:t>
      </w:r>
    </w:p>
    <w:p w14:paraId="004B7A5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через центральный вход на территорию ДОУ, который оборудован домофоном (видеодомофоном), системой видеонаблюдения и электронным замком;</w:t>
      </w:r>
    </w:p>
    <w:p w14:paraId="6AA022F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работников - при помощи электронных ключей;</w:t>
      </w:r>
    </w:p>
    <w:p w14:paraId="1C6AE1C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родителей с воспитанниками (законных представителей) через систему «Визит» без предъявления документов и записи в журнале регистрации посетителей;</w:t>
      </w:r>
    </w:p>
    <w:p w14:paraId="4B65964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посетителей только с разрешения заведующего детским садом, лица его замещающего или заместителя заведующего по безопасности. Предварительно выясняется цель визита.</w:t>
      </w:r>
    </w:p>
    <w:p w14:paraId="1342A74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4.4. Вход в здание ДОУ осуществляется:</w:t>
      </w:r>
    </w:p>
    <w:p w14:paraId="7F17992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через центральный вход в здание;</w:t>
      </w:r>
    </w:p>
    <w:p w14:paraId="475AF82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помещение вахты оснащено телефонным аппаратом, системой видеонаблюдения, домофоном (видеодомофоном), кнопкой тревожной сигнализации (КТС).</w:t>
      </w:r>
    </w:p>
    <w:p w14:paraId="07EFF18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4.5. Основными пунктами пропуска на территорию и в здание ДОУ считать соответственные центральные входы. Все остальные калитки, ворота, входы в здание закрыты, открываются строго по назначению:</w:t>
      </w:r>
    </w:p>
    <w:p w14:paraId="1B11825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экстренной эвакуации детей и персонала детского сада при возникновении пожара или иной чрезвычайных ситуаций и эвакуации;</w:t>
      </w:r>
    </w:p>
    <w:p w14:paraId="09C2033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тренировочных эвакуаций детей и персонала дошкольного образовательного учреждения;</w:t>
      </w:r>
    </w:p>
    <w:p w14:paraId="73025D5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приема товарно-материальных ценностей.</w:t>
      </w:r>
    </w:p>
    <w:p w14:paraId="3CC40FA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4.6. Допуск работников, родителей (законных представителей) и посетителей в ДОУ</w:t>
      </w:r>
    </w:p>
    <w:p w14:paraId="489937E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контроль допуска работников, воспитанников и их родителей (законных представителей) через центральный вход в здание осуществляется вахтером </w:t>
      </w:r>
      <w:r w:rsidRPr="00EC63B1">
        <w:rPr>
          <w:rFonts w:ascii="Times New Roman" w:hAnsi="Times New Roman" w:cs="Times New Roman"/>
          <w:sz w:val="28"/>
        </w:rPr>
        <w:lastRenderedPageBreak/>
        <w:t>(охранником), дежурным администратором, сторожами по утвержденным спискам или распоряжению заведующего;</w:t>
      </w:r>
    </w:p>
    <w:p w14:paraId="3903A37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допуска воспитанников и их родителей (законных представителей) в группы осуществляют воспитатели этих групп;</w:t>
      </w:r>
    </w:p>
    <w:p w14:paraId="5BA3E02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выход воспитанников на экскурсии, прогулки осуществляется только в сопровождении воспитателя;</w:t>
      </w:r>
    </w:p>
    <w:p w14:paraId="38DC228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для встречи с воспитателями, администрацией детского сада родители сообщают дежурному фамилию, имя, отчество воспитателя или администратора, к которому они направляются, фамилия, имя своего ребенка и группу, которую он посещает;</w:t>
      </w:r>
    </w:p>
    <w:p w14:paraId="7025320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администрации;</w:t>
      </w:r>
    </w:p>
    <w:p w14:paraId="5DFD8EC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проведении родительских собраний, праздничных мероприятий сотрудники детского сада, передают списки приглашенных заместителю заведующего по безопасности (заместителю заведующего по АХЧ);</w:t>
      </w:r>
    </w:p>
    <w:p w14:paraId="635B974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родители, пришедшие за своими детьми, ожидают их в приемной своей группы;</w:t>
      </w:r>
    </w:p>
    <w:p w14:paraId="4BC6511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 не задерживаясь на территории, после того как их забрали родители (законные представители);</w:t>
      </w:r>
    </w:p>
    <w:p w14:paraId="1222775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группы лиц, посещающих ДОУ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</w:t>
      </w:r>
    </w:p>
    <w:p w14:paraId="4F49FC9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должностные лица вышестоящих и контролирующих организаций, прибывшие в ДОУ с целью проверки предъявляют дежурному администратору или вахтеру предписание на проведение проверки и документ, удостоверяющий личность. Дежурный администратор или вахтер незамедлительно информирует о проверке заведующего, а в случае его отсутствия – заместителей;</w:t>
      </w:r>
    </w:p>
    <w:p w14:paraId="646CADA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8.00 до 19.00, а в нерабочие и праздничные дни - на основании распоряжения заведующего ДОУ, соответствующих списков рабочих и удостоверений личности. Производство работ осуществляется под контролем заместителя заведующего по АХЧ. При возникновении аварийной ситуации – по устному распоряжению заведующего (или лица, её замещающего);</w:t>
      </w:r>
    </w:p>
    <w:p w14:paraId="384E0C3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</w:t>
      </w:r>
    </w:p>
    <w:p w14:paraId="2536CD0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посетитель, после записи его данных в журнале регистрации посетителей, перемещается по территории детского сада в сопровождении дежурного администратора или работника, к которому прибыл посетитель;</w:t>
      </w:r>
    </w:p>
    <w:p w14:paraId="426470D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открытых запасных выходов осуществляется должностным лицом, открывшим запасные выходы. Ключи от детского сада находятся: 1 комплект на вахте, 1 комплект у заместителя заведующего по АХЧ.</w:t>
      </w:r>
    </w:p>
    <w:p w14:paraId="2249C62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4.7. Контроль вещей посетителей</w:t>
      </w:r>
    </w:p>
    <w:p w14:paraId="03432B5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всем категориям граждан, посещающим ДОУ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14:paraId="42E2A7C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наличии у посетителя ручной клади, объем которой показался подозрительным, дежурный администратор предлагает добровольно предъявить ее содержимое;</w:t>
      </w:r>
    </w:p>
    <w:p w14:paraId="0C4AA0B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отказе, посетителю предлагается подождать у входа на территорию детского сада;</w:t>
      </w:r>
    </w:p>
    <w:p w14:paraId="260336F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отказе посетителя предъявить содержимое ручной клади и подождать на улице, дежурный администратор вправе вызвать полицию.</w:t>
      </w:r>
    </w:p>
    <w:p w14:paraId="645F551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4.8. Порядок пропуска на период чрезвычайных ситуаций и ликвидации аварийной ситуации:</w:t>
      </w:r>
    </w:p>
    <w:p w14:paraId="38509DF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пропускной режим в ДОУ на период чрезвычайных ситуаций ограничивается;</w:t>
      </w:r>
    </w:p>
    <w:p w14:paraId="07C8C63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ликвидации чрезвычайной (аварийной) ситуации возобновляется обычная процедура пропуска.</w:t>
      </w:r>
    </w:p>
    <w:p w14:paraId="3C68789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4.9.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14:paraId="0EE6AEB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42CA74DB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5. Порядок вноса и выноса материальных ценностей</w:t>
      </w:r>
    </w:p>
    <w:p w14:paraId="6BF1DA7C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857BA96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5.1. Внос материальных ценностей в ДОУ осуществляется при наличии необходимых документов и с разрешения заведующего или заместителя заведующего по административно-хозяйственной части (завхоза). </w:t>
      </w:r>
    </w:p>
    <w:p w14:paraId="189DE9E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5.2. Крупногабаритные предметы вносятся в дошкольное образовательное учреждение на основании соответствующих документов, с разрешения заведующего после визуального контроля сотрудниками охраны (вахтером), дежурным администратором. </w:t>
      </w:r>
    </w:p>
    <w:p w14:paraId="7D241657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 xml:space="preserve">5.3. Вынос материальных ценностей из детского сада осуществляется с разрешения заместителя директора по административно-хозяйственной части (завхоза) на основании служебной записки, подписанной заведующим детским садом. </w:t>
      </w:r>
    </w:p>
    <w:p w14:paraId="6C7A015D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5.4. В служебной записке указывается: 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 Возврат осуществляется на основании этой же служебной записки. </w:t>
      </w:r>
    </w:p>
    <w:p w14:paraId="1F932D1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5.5. Обслуживающий персонал ДОУ,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разрешения.</w:t>
      </w:r>
    </w:p>
    <w:p w14:paraId="6C34CEB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5.6. Вывоз (вынос) или ввоз (внос) материальных ценностей по устным распоряжениям в дошкольном образовательном учреждении не допускается.</w:t>
      </w:r>
    </w:p>
    <w:p w14:paraId="40EC72F8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6. Правила пропуска автотранспорта на территорию ДОУ</w:t>
      </w:r>
    </w:p>
    <w:p w14:paraId="4A03580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55E14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6.1. Установить правила пропуска автотранспорта на территорию ДОУ:</w:t>
      </w:r>
    </w:p>
    <w:p w14:paraId="62AF887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14:paraId="03129E2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данных водителей и автотранспортных средств;</w:t>
      </w:r>
    </w:p>
    <w:p w14:paraId="7C496FF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контроль допуска машин обслуживающих организаций на территорию детского сада осуществляется строго по утвержденному заведующим списку-графику. Ответственные лица за пропуск машин обслуживающих организаций: вывоз мусора: дворник; поставка продуктов: кладовщик.</w:t>
      </w:r>
    </w:p>
    <w:p w14:paraId="2858587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14:paraId="60472EB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ворота для въезда автомашины на территорию дошкольного образовательного учреждения открываются только после проверки документов;</w:t>
      </w:r>
    </w:p>
    <w:p w14:paraId="25D7052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14:paraId="44ECB21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осуществить сопровождение выезда автомашин обслуживающих организаций и поставщиков услуг.</w:t>
      </w:r>
    </w:p>
    <w:p w14:paraId="47799DF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6.2. Установить порядок допуска на территорию ДОУ пожарных машин, автотранспорта аварийных бригад, машины скорой помощи:</w:t>
      </w:r>
    </w:p>
    <w:p w14:paraId="1FADAC4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14:paraId="64B6E55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осуществить сопровождение въезда и выезда с территории дошкольного образовательного учреждения специализированного автотранспорта.</w:t>
      </w:r>
    </w:p>
    <w:p w14:paraId="5788909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2D1F0EB3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7. Организация и порядок осуществления внутриобъектового режима в ДОУ</w:t>
      </w:r>
    </w:p>
    <w:p w14:paraId="1B83C4D1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224CF6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7.1. </w:t>
      </w:r>
      <w:r w:rsidRPr="00EC63B1">
        <w:rPr>
          <w:rFonts w:ascii="Times New Roman" w:hAnsi="Times New Roman" w:cs="Times New Roman"/>
          <w:b/>
          <w:bCs/>
          <w:i/>
          <w:iCs/>
          <w:sz w:val="28"/>
        </w:rPr>
        <w:t>Цели, элементы внутриобъектового режима</w:t>
      </w:r>
      <w:r w:rsidRPr="00EC63B1">
        <w:rPr>
          <w:rFonts w:ascii="Times New Roman" w:hAnsi="Times New Roman" w:cs="Times New Roman"/>
          <w:sz w:val="28"/>
        </w:rPr>
        <w:t> </w:t>
      </w:r>
    </w:p>
    <w:p w14:paraId="23EF345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7.1.1. Целями внутриобъектового режима в ДОУ являются:</w:t>
      </w:r>
    </w:p>
    <w:p w14:paraId="2AB79F3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создание условий для выполнения своих функций сотрудникам, воспитанниками, родителям (законным представителям) и посетителям детского сада;</w:t>
      </w:r>
    </w:p>
    <w:p w14:paraId="6163978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</w:t>
      </w:r>
    </w:p>
    <w:p w14:paraId="44B9301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обеспечение комплексной безопасности объекта ДОУ;</w:t>
      </w:r>
    </w:p>
    <w:p w14:paraId="0F76F3F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соблюдение правил внутреннего распорядка, охраны труда, пожарной и антитеррористической безопасности.</w:t>
      </w:r>
    </w:p>
    <w:p w14:paraId="61793B9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7.1.2. Внутриобъектовый режим является неотъемлемой частью общей системы безопасности ДОУ и включает в себя:</w:t>
      </w:r>
    </w:p>
    <w:p w14:paraId="02F0F8C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обеспечение административной, хозяйственной и образовательной деятельности;</w:t>
      </w:r>
    </w:p>
    <w:p w14:paraId="71850F6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назначение лиц, ответственных за пожарную и антитеррористическую безопасность;</w:t>
      </w:r>
    </w:p>
    <w:p w14:paraId="18ADFC0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определение мест хранения ключей от помещений, порядка пользования ими;</w:t>
      </w:r>
    </w:p>
    <w:p w14:paraId="65AB70B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14:paraId="7D0EF45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организацию действий персонала ДОУ и посетителей в кризисных ситуациях.</w:t>
      </w:r>
    </w:p>
    <w:p w14:paraId="41C096B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7.2. </w:t>
      </w:r>
      <w:r w:rsidRPr="00EC63B1">
        <w:rPr>
          <w:rFonts w:ascii="Times New Roman" w:hAnsi="Times New Roman" w:cs="Times New Roman"/>
          <w:bCs/>
          <w:i/>
          <w:iCs/>
          <w:sz w:val="28"/>
        </w:rPr>
        <w:t>Обязанности работников, воспитанников и родителей (законных представителей) по соблюдению внутриобъектового режима</w:t>
      </w:r>
      <w:r w:rsidRPr="00EC63B1">
        <w:rPr>
          <w:rFonts w:ascii="Times New Roman" w:hAnsi="Times New Roman" w:cs="Times New Roman"/>
          <w:sz w:val="28"/>
        </w:rPr>
        <w:t> </w:t>
      </w:r>
    </w:p>
    <w:p w14:paraId="146357C8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 xml:space="preserve">7.2.1.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 </w:t>
      </w:r>
    </w:p>
    <w:p w14:paraId="422B50F3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7.2.2. Родительские собрания заканчивают свою работу не позднее 19 часов. </w:t>
      </w:r>
    </w:p>
    <w:p w14:paraId="12CD441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7.2.3. Работники ДОУ обязаны:</w:t>
      </w:r>
    </w:p>
    <w:p w14:paraId="67B9B03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требования по охране труда, гигиене труда и пожарной безопасности, предусмотренные соответствующими правилами и инструкциями;</w:t>
      </w:r>
    </w:p>
    <w:p w14:paraId="59AB39D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выполнять требования инструкции при обнаружении предмета, похожего на взрывное устройство в ДОУ;</w:t>
      </w:r>
    </w:p>
    <w:p w14:paraId="18D644C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незамедлительно сообщать сотруднику охраны ДОУ и администрации о возникновении ситуации, представляющей угрозу жизни и здоровью людей, сохранности имущества;</w:t>
      </w:r>
    </w:p>
    <w:p w14:paraId="6F1A043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беречь и разумно использовать материальные ценности, оборудование, ЭСО, электроэнергию и другие материальные ресурсы;</w:t>
      </w:r>
    </w:p>
    <w:p w14:paraId="5420EEC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14:paraId="0E75FE2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режима, определяемые внутренними нормативными актами ДОУ, в том числе требования пропускного режима, установленный порядок хранения и перемещения материальных ценностей и документов;</w:t>
      </w:r>
    </w:p>
    <w:p w14:paraId="5FA2C85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активно содействовать проводимым служебным, дисциплинарным расследованиям.</w:t>
      </w:r>
    </w:p>
    <w:p w14:paraId="02EBE28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7.2.4. Воспитанники ДОУ обязаны:</w:t>
      </w:r>
    </w:p>
    <w:p w14:paraId="2E5F499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быть дисциплинированными и опрятными, вести себя достойно на территории и в здании детского сада, в общественных местах и в быту;</w:t>
      </w:r>
    </w:p>
    <w:p w14:paraId="1896DDD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бережно и аккуратно относиться к помещениям для занятий, оборудованию, учебным пособиям, другому имуществу детского сада;</w:t>
      </w:r>
    </w:p>
    <w:p w14:paraId="6EC8F2C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без соответствующего разрешения не выносить предметы из группы и других помещений;</w:t>
      </w:r>
    </w:p>
    <w:p w14:paraId="2E173B5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 в дошкольном образовательном учреждении.</w:t>
      </w:r>
    </w:p>
    <w:p w14:paraId="4C4CAAD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7.2.5. Родители (законные представители) воспитанников ДОУ обязаны:</w:t>
      </w:r>
    </w:p>
    <w:p w14:paraId="3443987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без соответствующего разрешения не выносить предметы и оборудование из помещений детского сада;</w:t>
      </w:r>
    </w:p>
    <w:p w14:paraId="203D895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правила внутреннего режима, требования пропускного режима;</w:t>
      </w:r>
    </w:p>
    <w:p w14:paraId="73CB971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предъявлять документы, удостоверяющие личность, по требованию представителя администрации и сотрудников охраны.</w:t>
      </w:r>
    </w:p>
    <w:p w14:paraId="6470332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7.3. Организация внутриобъектового режима в ДОУ 7.3.1. Организация внутриобъектового режима возлагается на администрацию детского сада, которая обеспечивает:</w:t>
      </w:r>
    </w:p>
    <w:p w14:paraId="3F68663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техническую укреплённость и оборудование объекта техническими средствами охраны, системами пожаротушения и пожарной сигнализации;</w:t>
      </w:r>
    </w:p>
    <w:p w14:paraId="23264B8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14:paraId="0F2B99E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разработку документов, регламентирующих пропускной и внутриобъектовый режим;</w:t>
      </w:r>
    </w:p>
    <w:p w14:paraId="16BC57C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проведение бесед с воспитанниками, инструктажей родителей (законных представителей), работников ДОУ по правилам пропускного и внутриобъектового режима в детском саду;</w:t>
      </w:r>
    </w:p>
    <w:p w14:paraId="527F9EB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осуществление контроля над соблюдением работниками, детьми и родителями (законными представителями) воспитанников требований пропускного и внутриобъектового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14:paraId="04F7D7C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привлечение к дисциплинарной ответственности лиц, нарушающих правила пропускного и внутриобъектового режима.</w:t>
      </w:r>
    </w:p>
    <w:p w14:paraId="331CA65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7.3.2. На территории и в здании ДОУ запрещено:</w:t>
      </w:r>
    </w:p>
    <w:p w14:paraId="6D26E77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14:paraId="0889D9F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доступ и пребывание в помещениях ДОУ в ночное время без письменного разрешения администрации дошкольного образовательного учреждения;</w:t>
      </w:r>
    </w:p>
    <w:p w14:paraId="2B7B41E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14:paraId="329B1F3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выносить (вносить) из здания детского сада имущество, оборудование и материальные ценности без оформления материальных пропусков;</w:t>
      </w:r>
    </w:p>
    <w:p w14:paraId="04096FF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14:paraId="7918977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производить фотографирование, видеосъемку без согласования с заведующим ДОУ (за исключением организованных массовых мероприятий с привлечением законных представителей воспитанников;</w:t>
      </w:r>
    </w:p>
    <w:p w14:paraId="3F788AE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курить, пользоваться открытым огнем, в том числе на территориях, непосредственно примыкающих к зданию детского сада;</w:t>
      </w:r>
    </w:p>
    <w:p w14:paraId="0E766AF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проходить и находиться на территории ДОУ в состоянии алкогольного или наркотического опьянения;</w:t>
      </w:r>
    </w:p>
    <w:p w14:paraId="6FF2101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шуметь, открывать двери, создавать иные помехи нормальному ходу образовательной деятельности во время проведения занятий;</w:t>
      </w:r>
    </w:p>
    <w:p w14:paraId="345F5EE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14:paraId="49C9829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14:paraId="52A3A230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EC63B1">
        <w:rPr>
          <w:rFonts w:ascii="Times New Roman" w:hAnsi="Times New Roman" w:cs="Times New Roman"/>
          <w:sz w:val="28"/>
        </w:rPr>
        <w:t>7.4. </w:t>
      </w:r>
      <w:r w:rsidRPr="00EC63B1">
        <w:rPr>
          <w:rFonts w:ascii="Times New Roman" w:hAnsi="Times New Roman" w:cs="Times New Roman"/>
          <w:bCs/>
          <w:i/>
          <w:iCs/>
          <w:sz w:val="28"/>
        </w:rPr>
        <w:t>Требования к помещениям, их приему и сдачи, выдачи ключей</w:t>
      </w:r>
    </w:p>
    <w:p w14:paraId="6A91E247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7.4.1. Все помещения ДОУ,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 </w:t>
      </w:r>
    </w:p>
    <w:p w14:paraId="79A2ABA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7.4.2. Ключи от помещений хранятся на посту охраны в определенном для этих целей месте, регистрируются в «Журнале учета выдачи ключей, приема и сдачи помещений», который пронумерован, прошнурован и скреплен печатью. </w:t>
      </w:r>
    </w:p>
    <w:p w14:paraId="709F70F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7.4.3. В случае утраты ключа от помещения сотрудник обязан немедленно доложить о происшедшем служебной запиской заместителю заведующего по административно-хозяйственной части с объяснением обстоятельств утраты. По факту утери ключа проводится служебная проверка, осуществляется замена замка. </w:t>
      </w:r>
    </w:p>
    <w:p w14:paraId="2FBEA5F4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ключ, сдают ключи на охрану. </w:t>
      </w:r>
    </w:p>
    <w:p w14:paraId="3FF147D9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7.4.5. Сотрудники администрации, специалисты и рабочие ДОУ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ключ, ключи сдать на охрану, о чем сделать отметку в специальном журнале. </w:t>
      </w:r>
    </w:p>
    <w:p w14:paraId="265E313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 ключи за пределы территории ДОУ при убытии с нее. </w:t>
      </w:r>
    </w:p>
    <w:p w14:paraId="0693D019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 xml:space="preserve">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 </w:t>
      </w:r>
    </w:p>
    <w:p w14:paraId="6FA307E0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7.4.8. При возникновении в помещениях ДОУ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</w:t>
      </w:r>
    </w:p>
    <w:p w14:paraId="5C721070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7.4.9. Помещение может быть вскрыто сотрудником охраны или сторожем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 </w:t>
      </w:r>
    </w:p>
    <w:p w14:paraId="1EED807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7.4.10.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</w:t>
      </w:r>
    </w:p>
    <w:p w14:paraId="18661EAA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8. Обязанности администрации и работников, родителей и посетителей при осуществлении пропускного и внутриобъектового режима в ДОУ</w:t>
      </w:r>
    </w:p>
    <w:p w14:paraId="20B31389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10135F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8.1. Заведующий детским садом обязан:</w:t>
      </w:r>
    </w:p>
    <w:p w14:paraId="767F9A8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14:paraId="1858BC9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год;</w:t>
      </w:r>
    </w:p>
    <w:p w14:paraId="1F47842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заключить договора на обслуживание КТС (ОВО), системы видеонаблюдения и домофона (видеодомофона), в целях обеспечении безопасности детского сада как объекта охраны, а так же договор на обслуживание АПС – выполнение требований пожарной безопасности.</w:t>
      </w:r>
    </w:p>
    <w:p w14:paraId="15A5DF2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вносить изменения в Положение об организации пропускного и внутриобъектового режима для улучшения работы контрольно-пропускного режима в дошкольном образовательном учреждении;</w:t>
      </w:r>
    </w:p>
    <w:p w14:paraId="176FA9B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оперативный контроль за выполнением настоящего Положения, работой ответственных лиц, дежурных администраторов и т.д.</w:t>
      </w:r>
    </w:p>
    <w:p w14:paraId="31CEF90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8.2. Заместитель заведующего по ВМР (УВР) обязан:</w:t>
      </w:r>
    </w:p>
    <w:p w14:paraId="6C34145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отсутствии заведующего исполнять его обязанности при осуществлении пропускного и внутриобъектового режима детского сада;</w:t>
      </w:r>
    </w:p>
    <w:p w14:paraId="24FD8AE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требовать от педагогических работников соблюдения правил безопасности и соблюдения пропускного и внутриобъектового режима на территории и в здании дошкольного образовательного учреждения.</w:t>
      </w:r>
    </w:p>
    <w:p w14:paraId="2DC5869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8.3. Ответственный за организацию пропускного и внутриобъектового режима обязан:</w:t>
      </w:r>
    </w:p>
    <w:p w14:paraId="0DCA540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14:paraId="2606A1A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и координацию действий сотрудников 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</w:t>
      </w:r>
    </w:p>
    <w:p w14:paraId="677563D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соблюдения порядка взаимодействия сотрудников, дежурных администраторов, вахтера, штатных сторожей;</w:t>
      </w:r>
    </w:p>
    <w:p w14:paraId="1D83B12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14:paraId="602F152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</w:t>
      </w:r>
    </w:p>
    <w:p w14:paraId="094B750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требовать от сотрудников детского сада соблюдения правил безопасности, соблюдения пропускного и внутриобъектового режима на территории и в здании дошкольного образовательного учреждения;</w:t>
      </w:r>
    </w:p>
    <w:p w14:paraId="2ED54AB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контролировать состояние всех запасных выходов, которые должны быть закрыты;</w:t>
      </w:r>
    </w:p>
    <w:p w14:paraId="479EFDC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организацию и контроль выполнения Положения о контрольно-пропускном и внутриобъектовом режиме детского сада всеми участниками образовательных отношений.</w:t>
      </w:r>
    </w:p>
    <w:p w14:paraId="397BA6B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8.4. Заместитель заведующего по административно-хозяйственной части обязан:</w:t>
      </w:r>
    </w:p>
    <w:p w14:paraId="57B6D2D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графика работы сторожей, режима работы вахтера, дворника выполнение ими своих должностных обязанностей;</w:t>
      </w:r>
    </w:p>
    <w:p w14:paraId="1BC3ED6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требовать от обслуживающего персонала ДОУ соблюдения правил безопасности и соблюдения пропускного и внутриобъектового режима на территории и в здании детского сада;</w:t>
      </w:r>
    </w:p>
    <w:p w14:paraId="4676899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14:paraId="4C8845A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рабочее состояние систем освещения в здании детского сада и на прилегающей территории;</w:t>
      </w:r>
    </w:p>
    <w:p w14:paraId="22E530E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14:paraId="4D91AC7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свободный доступ к аварийным и запасным выходам в дошкольном образовательном учреждении;</w:t>
      </w:r>
    </w:p>
    <w:p w14:paraId="6893157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14:paraId="6DAA8EA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обеспечить рабочее состояние системы аварийного освещения, указателей путей эвакуации и аварийных выходов;</w:t>
      </w:r>
    </w:p>
    <w:p w14:paraId="4330820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нахождения в дошкольном образовательном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</w:t>
      </w:r>
    </w:p>
    <w:p w14:paraId="36F81D4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работы и передвижения автотранспорта на территории дошкольного образовательного учреждения.</w:t>
      </w:r>
    </w:p>
    <w:p w14:paraId="6788207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8.5. Дежурный администратор ДОУ обязан:</w:t>
      </w:r>
    </w:p>
    <w:p w14:paraId="6C52F9E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14:paraId="464A105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обход территории и здания в течение дежурства с целью выявления нарушений правил безопасности;</w:t>
      </w:r>
    </w:p>
    <w:p w14:paraId="226202D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соблюдения Положения о пропускном режиме в ДОУ работниками и посетителями детского сада;</w:t>
      </w:r>
    </w:p>
    <w:p w14:paraId="2514E50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14:paraId="2DA20F7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</w:t>
      </w:r>
      <w:r w:rsidRPr="00EC63B1">
        <w:rPr>
          <w:rFonts w:ascii="Times New Roman" w:hAnsi="Times New Roman" w:cs="Times New Roman"/>
          <w:sz w:val="28"/>
        </w:rPr>
        <w:lastRenderedPageBreak/>
        <w:t>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</w:t>
      </w:r>
    </w:p>
    <w:p w14:paraId="3D38E3C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чрезвычайного происшествия или аварийной ситуации, возникшей в ДОУ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 в ДОУ.</w:t>
      </w:r>
    </w:p>
    <w:p w14:paraId="4A866FE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контролировать обеспечение безопасности детей на прогулке;</w:t>
      </w:r>
    </w:p>
    <w:p w14:paraId="227FD65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ненадлежащем исполнении работником детского сада контрольно-пропускного или внутриобъектового режима, взять с него объяснительную.</w:t>
      </w:r>
    </w:p>
    <w:p w14:paraId="1D4FD21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8.6. Работники (педагогический и обслуживающий персонал) ДОУ обязаны:</w:t>
      </w:r>
    </w:p>
    <w:p w14:paraId="1A3C164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14:paraId="0E2E50D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установления нарушения целостности стен, крыш и потолков, окон, дверей и замков в помещении;</w:t>
      </w:r>
    </w:p>
    <w:p w14:paraId="21DF4B4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ДОУ, его заместителей по административно-хозяйственной части и по безопасности;</w:t>
      </w:r>
    </w:p>
    <w:p w14:paraId="0E57A51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работники, к которым пришли посетители должны осуществлять контроль за данными лицами на протяжении всего времени нахождения в здании и на территории дошкольного образовательного учреждения;</w:t>
      </w:r>
    </w:p>
    <w:p w14:paraId="5365CD2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14:paraId="037B606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14:paraId="2F2E1B1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ДОУ может отдать ребёнка совершеннолетнему близкому родственнику, при наличии заявления на имя заведующего, при этом воспитатель должен знать этого человека лично.</w:t>
      </w:r>
    </w:p>
    <w:p w14:paraId="16D2531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работники групп, прачечной, кухни должны следить за основными и запасными выходами (должны быть всегда закрыты на запор или ключ) и исключать проход </w:t>
      </w:r>
      <w:r w:rsidRPr="00EC63B1">
        <w:rPr>
          <w:rFonts w:ascii="Times New Roman" w:hAnsi="Times New Roman" w:cs="Times New Roman"/>
          <w:sz w:val="28"/>
        </w:rPr>
        <w:lastRenderedPageBreak/>
        <w:t>работников, родителей (законных представителей) воспитанников и посетителей через данные входы;</w:t>
      </w:r>
    </w:p>
    <w:p w14:paraId="1DCA7E5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приемке продуктов, материалов, мебели и других товаров, неотлучно находиться у открытой двери;</w:t>
      </w:r>
    </w:p>
    <w:p w14:paraId="7C5E639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помещениях 1 этажа здания двери автономных выходов держать закрытыми изнутри на щеколды (ключ) в рабочее время, по окончании рабочего дня двери закрывать на ключ.</w:t>
      </w:r>
    </w:p>
    <w:p w14:paraId="4C1E8AD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8.7. Штатные сторожа детского сада обязаны:</w:t>
      </w:r>
    </w:p>
    <w:p w14:paraId="4AC139F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исключить доступ в дошкольное образовательное учреждение: - работникам с 19:00 до 6:00; - воспитанникам и их родителям (законным представителям), посетителям в рабочие дни с 19:00 до 7:00; - в выходные и праздничные дни всем, за исключением лиц, допущенных по письменному разрешению заведующего или заместителя заведующего дошкольным образовательным учреждением;</w:t>
      </w:r>
    </w:p>
    <w:p w14:paraId="71D8923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19.00 после окончания рабочего времени и убытия сотрудников все ворота и калитки внешнего ограждения закрыть на замки. Осмотрев здание внутри, закрывает двери главного входа и обходит территорию детского сада по утверждённому маршруту. Обход территории сторож осуществляет каждые 2 часа;</w:t>
      </w:r>
    </w:p>
    <w:p w14:paraId="1C6F172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14:paraId="6CD75F9F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ходе обхода территории с целью выявления нарушений правил безопасности проверяет: порядок и отсутствие посторонних предметов и посетителей на территории ДОУ, закрытие и целостность окон, дверей, замков и подвальных помещений;</w:t>
      </w:r>
    </w:p>
    <w:p w14:paraId="1D7C42A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производит запись в Журнале приема и сдачи дежурств, а так же в Журнале обхода территории;</w:t>
      </w:r>
    </w:p>
    <w:p w14:paraId="4316167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ежедневно проверяет рабочее состояние КТС, с записью в журнале;</w:t>
      </w:r>
    </w:p>
    <w:p w14:paraId="4168177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обнаружении взрывоопасных или подозрительных предметов предпринять меры к тому, чтобы возможно присутствующие люди отошли как можно дальше в безопасную зону, оперативно сообщать на номер 102 (112) и до приезда сотрудников правоохранительных органов не предпринимать никаких активных действий по отношению к подозрительному предмету;</w:t>
      </w:r>
    </w:p>
    <w:p w14:paraId="5157FF7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выявлять лиц, пытающихся в нарушении установленных правил проникнуть на территорию ДОУ, совершить противоправные действия. В необходимых случаях с помощью тревожной кнопки или средств связи на номер 102 (112) сообщить в правоохранительные органы, вызвать группу задержания вневедомственной охраны.</w:t>
      </w:r>
    </w:p>
    <w:p w14:paraId="37F0B25A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8.8. Дежурный вахтер обязан:</w:t>
      </w:r>
    </w:p>
    <w:p w14:paraId="27F7080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7-00 принять дежурство у сторожа ДОУ;</w:t>
      </w:r>
    </w:p>
    <w:p w14:paraId="4AFBCC8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осуществлять пропуск родителей с детьми, по утверждённому графику, через центральный вход в здание;</w:t>
      </w:r>
    </w:p>
    <w:p w14:paraId="38E17A8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сотрудников детского сада;</w:t>
      </w:r>
    </w:p>
    <w:p w14:paraId="3D259A8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посетителей, прибывающих на приём к заведующей ДОУ: 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14:paraId="66A6FE7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пропуск должностных и других лиц, представителей контролирующих органов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14:paraId="2F7C327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отвечает на все телефонные звонки;</w:t>
      </w:r>
    </w:p>
    <w:p w14:paraId="4AA9751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предварительно предупреждает дежурного администратора при необходимости отлучиться на не более чем 10 минут;</w:t>
      </w:r>
    </w:p>
    <w:p w14:paraId="61FD0BF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обеденный перерыв (с 12:30 до 13:00) передает пост дежурному сотруднику, в 15:00 вахтер передает дежурство дежурному сотруднику;</w:t>
      </w:r>
    </w:p>
    <w:p w14:paraId="43C0765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проведении родительских собраний, праздничных мероприятий допускает посетителей по спискам, переданных заместителем заведующего по безопасности (заведующим ДОУ), которому их передали воспитатели групп. Списки заверяются печатью и подписью заведующей ДОУ и находятся на посту охраны.</w:t>
      </w:r>
    </w:p>
    <w:p w14:paraId="4989CF1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8.9. Кладовщик обязан:</w:t>
      </w:r>
    </w:p>
    <w:p w14:paraId="46DB52A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предоставить заведующему ДОУ: копии документов удостоверяющих личность и регистрацию водителей автотранспорта, поставляющих продукты;</w:t>
      </w:r>
    </w:p>
    <w:p w14:paraId="66FE45E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предоставить заведующему детским садом копии документов на автотранспорт, доставляющий продукты и график поставки продуктов;</w:t>
      </w:r>
    </w:p>
    <w:p w14:paraId="43CB9C9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14:paraId="7542E3C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8.10. Дворник обязан:</w:t>
      </w:r>
    </w:p>
    <w:p w14:paraId="22295FD3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 утренний период до прихода сотрудников провести осмотр территории и прогулочных веранд и площадок;</w:t>
      </w:r>
    </w:p>
    <w:p w14:paraId="284DF85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поддерживать состояния территории в соответствии требованиям действующих СанПин, правил противопожарного режима и антитеррористической защищенности;</w:t>
      </w:r>
    </w:p>
    <w:p w14:paraId="523D27E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контроль-допуск въезда и выезда машины, вывозящей мусор (по графику).</w:t>
      </w:r>
    </w:p>
    <w:p w14:paraId="0F2FA96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8.11. Родители (законные представители) воспитанников обязаны:</w:t>
      </w:r>
    </w:p>
    <w:p w14:paraId="32826C8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соблюдать все распоряжения заведующего ДОУ и дежурного администратора, касающиеся конкретных ситуаций в соблюдении пропускного режима;</w:t>
      </w:r>
    </w:p>
    <w:p w14:paraId="508AFD1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утром привести детей до 8.30, лично передать в руки воспитателя, а вечером лично забрать до 19.00, воспитанников из групп раннего развития (ясли) забирать до 18.00, расписавшись в Журнале приема детей;</w:t>
      </w:r>
    </w:p>
    <w:p w14:paraId="7F1B5694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14:paraId="56D5711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осуществлять вход и выход из дошкольного образовательного учреждения только через центральный выход;</w:t>
      </w:r>
    </w:p>
    <w:p w14:paraId="555F520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14:paraId="44DB6B0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8.12. Посетители обязаны:</w:t>
      </w:r>
    </w:p>
    <w:p w14:paraId="30A5CF2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связаться по телефону с работником, ответить на вопросы работника дошкольного образовательного учреждения;</w:t>
      </w:r>
    </w:p>
    <w:p w14:paraId="6407C17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входа в здание ДОУ следовать чётко в направлении места назначения;</w:t>
      </w:r>
    </w:p>
    <w:p w14:paraId="1895A69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после выполнения цели посещения осуществлять выход чётко в направлении центрального выхода;</w:t>
      </w:r>
    </w:p>
    <w:p w14:paraId="402560E0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не вносить в детский сад объёмные сумки, коробки, пакеты и т.д.</w:t>
      </w:r>
    </w:p>
    <w:p w14:paraId="75023FA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14:paraId="7251A29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8.13. Работникам ДОУ запрещается:</w:t>
      </w:r>
    </w:p>
    <w:p w14:paraId="40D682E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настоящее Положение об организации пропускного и общеобъектового режима в детском саду;</w:t>
      </w:r>
    </w:p>
    <w:p w14:paraId="00686C87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инструкцию о мерах пожарной безопасности в ДОУ, инструкции по гражданской обороне, охране жизни и здоровья детей;</w:t>
      </w:r>
    </w:p>
    <w:p w14:paraId="411828A5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присмотра воспитанников, имущество и оборудование дошкольного образовательного учреждения;</w:t>
      </w:r>
    </w:p>
    <w:p w14:paraId="56DC2539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незакрытыми на запор двери, окна, фрамуги, калитки, ворота и т.д.;</w:t>
      </w:r>
    </w:p>
    <w:p w14:paraId="568CD76B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14:paraId="74310A4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сопровождения посетителей детского сада;</w:t>
      </w:r>
    </w:p>
    <w:p w14:paraId="1864EB11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находиться на территории и в здании дошкольного образовательного учреждения в нерабочее время, выходные и праздничные дни.</w:t>
      </w:r>
    </w:p>
    <w:p w14:paraId="729A9C8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8.14. Родителям (законным представителям) воспитанников запрещается:</w:t>
      </w:r>
    </w:p>
    <w:p w14:paraId="3074C1F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настоящее Положение о контрольно-пропускном и общеобъектовом режиме в ДОУ;</w:t>
      </w:r>
    </w:p>
    <w:p w14:paraId="0A41D436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без сопровождения или присмотра своих детей;</w:t>
      </w:r>
    </w:p>
    <w:p w14:paraId="1A76C6EE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двигаться по территории детского сада в зимний период, отпуская ребёнка одного до ворот;</w:t>
      </w:r>
    </w:p>
    <w:p w14:paraId="59BA4B7C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оставлять открытыми двери в дошкольное образовательное учреждение и группу;</w:t>
      </w:r>
    </w:p>
    <w:p w14:paraId="5AEEC8A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lastRenderedPageBreak/>
        <w:t>впускать в центральный вход подозрительных лиц;</w:t>
      </w:r>
    </w:p>
    <w:p w14:paraId="1593E0F8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входить в дошкольную образовательную организацию через запасные входы;</w:t>
      </w:r>
    </w:p>
    <w:p w14:paraId="652A5612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нарушать инструкции по пожарной безопасности, гражданской обороне, охране жизни и здоровья детей.</w:t>
      </w:r>
    </w:p>
    <w:p w14:paraId="2434D16C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1952F0C2" w14:textId="77777777" w:rsidR="00EC63B1" w:rsidRPr="00EC63B1" w:rsidRDefault="00EC63B1" w:rsidP="00EC63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EC63B1">
        <w:rPr>
          <w:rFonts w:ascii="Times New Roman" w:hAnsi="Times New Roman" w:cs="Times New Roman"/>
          <w:b/>
          <w:bCs/>
          <w:sz w:val="28"/>
        </w:rPr>
        <w:t>9. Заключительные положения</w:t>
      </w:r>
    </w:p>
    <w:p w14:paraId="1DEAF1C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496A8E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9.1. Настоящее Положение о пропускном и общеобъектовом режиме является локальным нормативным актом ДОУ, принимается на Общем собрании трудового коллектива,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7089A39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B551E02" w14:textId="77777777" w:rsid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 xml:space="preserve">9.3. Положение об организации контрольно-пропускного и общеобъектового режима в ДОУ принимается на неопределенный срок. Изменения и дополнения к Положению принимаются в порядке, предусмотренном п.9.1 настоящего Положения. </w:t>
      </w:r>
    </w:p>
    <w:p w14:paraId="3B6D2A3D" w14:textId="77777777" w:rsidR="00EC63B1" w:rsidRPr="00EC63B1" w:rsidRDefault="00EC63B1" w:rsidP="00EC63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63B1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5FA3535" w14:textId="77777777" w:rsidR="00D90B2B" w:rsidRPr="00A653D6" w:rsidRDefault="00D90B2B" w:rsidP="00A653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0"/>
    <w:multiLevelType w:val="multilevel"/>
    <w:tmpl w:val="107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2BF0"/>
    <w:multiLevelType w:val="multilevel"/>
    <w:tmpl w:val="C9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05C"/>
    <w:multiLevelType w:val="multilevel"/>
    <w:tmpl w:val="AA7C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62EF9"/>
    <w:multiLevelType w:val="multilevel"/>
    <w:tmpl w:val="8632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31F96"/>
    <w:multiLevelType w:val="multilevel"/>
    <w:tmpl w:val="CF8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363FD"/>
    <w:multiLevelType w:val="multilevel"/>
    <w:tmpl w:val="506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71016"/>
    <w:multiLevelType w:val="multilevel"/>
    <w:tmpl w:val="B49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24043"/>
    <w:multiLevelType w:val="multilevel"/>
    <w:tmpl w:val="321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B45A5"/>
    <w:multiLevelType w:val="multilevel"/>
    <w:tmpl w:val="030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B0A04"/>
    <w:multiLevelType w:val="multilevel"/>
    <w:tmpl w:val="F18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4395C"/>
    <w:multiLevelType w:val="multilevel"/>
    <w:tmpl w:val="603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850CB"/>
    <w:multiLevelType w:val="multilevel"/>
    <w:tmpl w:val="5E2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D6B55"/>
    <w:multiLevelType w:val="multilevel"/>
    <w:tmpl w:val="CAA0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C06B4"/>
    <w:multiLevelType w:val="multilevel"/>
    <w:tmpl w:val="C04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E4C3F"/>
    <w:multiLevelType w:val="multilevel"/>
    <w:tmpl w:val="7EDE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B3782"/>
    <w:multiLevelType w:val="multilevel"/>
    <w:tmpl w:val="8E5C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A33A1"/>
    <w:multiLevelType w:val="multilevel"/>
    <w:tmpl w:val="D4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0705F"/>
    <w:multiLevelType w:val="multilevel"/>
    <w:tmpl w:val="816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50079"/>
    <w:multiLevelType w:val="multilevel"/>
    <w:tmpl w:val="A5B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866ED"/>
    <w:multiLevelType w:val="multilevel"/>
    <w:tmpl w:val="C19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C7115"/>
    <w:multiLevelType w:val="multilevel"/>
    <w:tmpl w:val="12A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0368D"/>
    <w:multiLevelType w:val="multilevel"/>
    <w:tmpl w:val="E13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30760"/>
    <w:multiLevelType w:val="multilevel"/>
    <w:tmpl w:val="625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01318"/>
    <w:multiLevelType w:val="multilevel"/>
    <w:tmpl w:val="7FB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51F86"/>
    <w:multiLevelType w:val="multilevel"/>
    <w:tmpl w:val="128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F630F"/>
    <w:multiLevelType w:val="multilevel"/>
    <w:tmpl w:val="E4A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33EF6"/>
    <w:multiLevelType w:val="multilevel"/>
    <w:tmpl w:val="28E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800F4F"/>
    <w:multiLevelType w:val="multilevel"/>
    <w:tmpl w:val="052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24E1C"/>
    <w:multiLevelType w:val="multilevel"/>
    <w:tmpl w:val="A34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372A49"/>
    <w:multiLevelType w:val="multilevel"/>
    <w:tmpl w:val="BE9C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C59CF"/>
    <w:multiLevelType w:val="multilevel"/>
    <w:tmpl w:val="63E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35CB8"/>
    <w:multiLevelType w:val="multilevel"/>
    <w:tmpl w:val="8C66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C58F9"/>
    <w:multiLevelType w:val="multilevel"/>
    <w:tmpl w:val="009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82658"/>
    <w:multiLevelType w:val="multilevel"/>
    <w:tmpl w:val="8D9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2"/>
  </w:num>
  <w:num w:numId="5">
    <w:abstractNumId w:val="11"/>
  </w:num>
  <w:num w:numId="6">
    <w:abstractNumId w:val="33"/>
  </w:num>
  <w:num w:numId="7">
    <w:abstractNumId w:val="26"/>
  </w:num>
  <w:num w:numId="8">
    <w:abstractNumId w:val="31"/>
  </w:num>
  <w:num w:numId="9">
    <w:abstractNumId w:val="1"/>
  </w:num>
  <w:num w:numId="10">
    <w:abstractNumId w:val="2"/>
  </w:num>
  <w:num w:numId="11">
    <w:abstractNumId w:val="21"/>
  </w:num>
  <w:num w:numId="12">
    <w:abstractNumId w:val="23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30"/>
  </w:num>
  <w:num w:numId="18">
    <w:abstractNumId w:val="17"/>
  </w:num>
  <w:num w:numId="19">
    <w:abstractNumId w:val="27"/>
  </w:num>
  <w:num w:numId="20">
    <w:abstractNumId w:val="6"/>
  </w:num>
  <w:num w:numId="21">
    <w:abstractNumId w:val="20"/>
  </w:num>
  <w:num w:numId="22">
    <w:abstractNumId w:val="19"/>
  </w:num>
  <w:num w:numId="23">
    <w:abstractNumId w:val="9"/>
  </w:num>
  <w:num w:numId="24">
    <w:abstractNumId w:val="28"/>
  </w:num>
  <w:num w:numId="25">
    <w:abstractNumId w:val="0"/>
  </w:num>
  <w:num w:numId="26">
    <w:abstractNumId w:val="24"/>
  </w:num>
  <w:num w:numId="27">
    <w:abstractNumId w:val="4"/>
  </w:num>
  <w:num w:numId="28">
    <w:abstractNumId w:val="25"/>
  </w:num>
  <w:num w:numId="29">
    <w:abstractNumId w:val="10"/>
  </w:num>
  <w:num w:numId="30">
    <w:abstractNumId w:val="3"/>
  </w:num>
  <w:num w:numId="31">
    <w:abstractNumId w:val="15"/>
  </w:num>
  <w:num w:numId="32">
    <w:abstractNumId w:val="32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330726"/>
    <w:rsid w:val="00A653D6"/>
    <w:rsid w:val="00AB70D9"/>
    <w:rsid w:val="00D90B2B"/>
    <w:rsid w:val="00DC3338"/>
    <w:rsid w:val="00EC63B1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C9E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3B1"/>
    <w:rPr>
      <w:color w:val="0563C1" w:themeColor="hyperlink"/>
      <w:u w:val="single"/>
    </w:rPr>
  </w:style>
  <w:style w:type="table" w:styleId="a4">
    <w:name w:val="Table Grid"/>
    <w:basedOn w:val="a1"/>
    <w:rsid w:val="00AB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6208</Words>
  <Characters>35392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2023-02-08T06:22:00Z</cp:lastPrinted>
  <dcterms:created xsi:type="dcterms:W3CDTF">2023-01-18T09:33:00Z</dcterms:created>
  <dcterms:modified xsi:type="dcterms:W3CDTF">2023-11-03T17:20:00Z</dcterms:modified>
</cp:coreProperties>
</file>