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BE7E80" w14:paraId="385E2BCA" w14:textId="77777777" w:rsidTr="003B0B36">
        <w:trPr>
          <w:trHeight w:val="732"/>
        </w:trPr>
        <w:tc>
          <w:tcPr>
            <w:tcW w:w="4678" w:type="dxa"/>
            <w:gridSpan w:val="3"/>
            <w:vMerge w:val="restart"/>
          </w:tcPr>
          <w:p w14:paraId="2A32ECC2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7EB19D5F" w14:textId="19C1949A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3B0B36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7EEF4FFA" w14:textId="0B56B6D0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3B0B36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3DDC1D6F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0620FA7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0CFF5BD4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3B72858B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37A01CF" w14:textId="77777777" w:rsidR="00BE7E80" w:rsidRDefault="00BE7E8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6AA433A5" w14:textId="77777777" w:rsidR="00BE7E80" w:rsidRDefault="00BE7E8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BE7E80" w14:paraId="56C2F3EC" w14:textId="77777777" w:rsidTr="003B0B36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0FC2BEF9" w14:textId="77777777" w:rsidR="00BE7E80" w:rsidRDefault="00BE7E8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D252116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731F89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F8D9CBD" w14:textId="004610C1" w:rsidR="00BE7E80" w:rsidRDefault="003B0B36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3B0B36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BE7E80" w14:paraId="6FF5CB00" w14:textId="77777777" w:rsidTr="003B0B36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101488D8" w14:textId="77777777" w:rsidR="00BE7E80" w:rsidRDefault="00BE7E8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ED26D5A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BA204F" w14:textId="34493CA1" w:rsidR="00BE7E80" w:rsidRDefault="001C4AF8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31.08.2023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24767867" w14:textId="77777777" w:rsidR="00BE7E80" w:rsidRDefault="00BE7E80">
            <w:pPr>
              <w:rPr>
                <w:sz w:val="28"/>
                <w:szCs w:val="24"/>
                <w:lang w:eastAsia="ru-RU"/>
              </w:rPr>
            </w:pPr>
          </w:p>
        </w:tc>
      </w:tr>
      <w:tr w:rsidR="00BE7E80" w14:paraId="68FB3481" w14:textId="77777777" w:rsidTr="003B0B36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4379B90F" w14:textId="77777777" w:rsidR="00BE7E80" w:rsidRDefault="00BE7E8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FBD4A3E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0BD6058B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2C9F50E2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76EEA818" w14:textId="331813F8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3B0B36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3B0B36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CB39130" w14:textId="4997C68C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1C4AF8" w:rsidRPr="001C4AF8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4FD5AAA4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53002500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47985F85" w14:textId="782656BA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3B0B36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3B0B36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B954815" w14:textId="35073348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1C4AF8" w:rsidRPr="001C4AF8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BE7E80" w14:paraId="226DB17E" w14:textId="77777777" w:rsidTr="003B0B36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A21C4" w14:textId="5B772FD2" w:rsidR="00BE7E80" w:rsidRDefault="001C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31.08.2023 г.</w:t>
            </w:r>
          </w:p>
        </w:tc>
        <w:tc>
          <w:tcPr>
            <w:tcW w:w="567" w:type="dxa"/>
            <w:hideMark/>
          </w:tcPr>
          <w:p w14:paraId="6D8E1B11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4439" w14:textId="74971253" w:rsidR="00BE7E80" w:rsidRDefault="001C4AF8" w:rsidP="001C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1" w:type="dxa"/>
            <w:vMerge/>
            <w:vAlign w:val="center"/>
            <w:hideMark/>
          </w:tcPr>
          <w:p w14:paraId="4E933205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FF2D8A2" w14:textId="77777777" w:rsidR="00BE7E80" w:rsidRDefault="00BE7E80">
            <w:pPr>
              <w:rPr>
                <w:sz w:val="28"/>
                <w:szCs w:val="24"/>
                <w:lang w:eastAsia="ru-RU"/>
              </w:rPr>
            </w:pPr>
          </w:p>
        </w:tc>
      </w:tr>
      <w:tr w:rsidR="00BE7E80" w14:paraId="736C45BE" w14:textId="77777777" w:rsidTr="003B0B36">
        <w:tc>
          <w:tcPr>
            <w:tcW w:w="4678" w:type="dxa"/>
            <w:gridSpan w:val="3"/>
          </w:tcPr>
          <w:p w14:paraId="653F0550" w14:textId="77777777" w:rsidR="00BE7E80" w:rsidRDefault="00BE7E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DBBC666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7B705F4" w14:textId="77777777" w:rsidR="00BE7E80" w:rsidRDefault="00BE7E80">
            <w:pPr>
              <w:rPr>
                <w:sz w:val="28"/>
                <w:szCs w:val="24"/>
                <w:lang w:eastAsia="ru-RU"/>
              </w:rPr>
            </w:pPr>
          </w:p>
        </w:tc>
      </w:tr>
      <w:tr w:rsidR="00BE7E80" w14:paraId="315B73CA" w14:textId="77777777" w:rsidTr="003B0B36">
        <w:tc>
          <w:tcPr>
            <w:tcW w:w="4678" w:type="dxa"/>
            <w:gridSpan w:val="3"/>
            <w:hideMark/>
          </w:tcPr>
          <w:p w14:paraId="292CBA8C" w14:textId="43C8E02F" w:rsidR="00BE7E80" w:rsidRDefault="00BE7E8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BE7E80">
              <w:rPr>
                <w:b/>
                <w:sz w:val="28"/>
                <w:szCs w:val="28"/>
                <w:lang w:eastAsia="ru-RU"/>
              </w:rPr>
              <w:t xml:space="preserve">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3B0B36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33FD48A7" w14:textId="587B5DAD" w:rsidR="00BE7E80" w:rsidRDefault="00BE7E8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3B0B36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16D90690" w14:textId="77777777" w:rsidR="00BE7E80" w:rsidRDefault="00BE7E8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EDD7843" w14:textId="77777777" w:rsidR="00BE7E80" w:rsidRDefault="00BE7E80">
            <w:pPr>
              <w:rPr>
                <w:sz w:val="28"/>
                <w:szCs w:val="24"/>
                <w:lang w:eastAsia="ru-RU"/>
              </w:rPr>
            </w:pPr>
          </w:p>
        </w:tc>
      </w:tr>
      <w:tr w:rsidR="00BE7E80" w14:paraId="415CF8ED" w14:textId="77777777" w:rsidTr="003B0B36">
        <w:tc>
          <w:tcPr>
            <w:tcW w:w="4678" w:type="dxa"/>
            <w:gridSpan w:val="3"/>
          </w:tcPr>
          <w:p w14:paraId="1C75D0DF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6EDAAF3C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568181CA" w14:textId="77777777" w:rsidR="00BE7E80" w:rsidRDefault="00BE7E8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BE7E80" w14:paraId="3EB423FF" w14:textId="77777777" w:rsidTr="003B0B36">
        <w:tc>
          <w:tcPr>
            <w:tcW w:w="4678" w:type="dxa"/>
            <w:gridSpan w:val="3"/>
            <w:hideMark/>
          </w:tcPr>
          <w:p w14:paraId="26C66E12" w14:textId="2C78FE55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3B0B36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25797771" w14:textId="77777777" w:rsidR="00BE7E80" w:rsidRDefault="00BE7E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FE7E7CB" w14:textId="77777777" w:rsidR="00BE7E80" w:rsidRDefault="00BE7E8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2A3A211F" w14:textId="7E672DE6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1. Общие положения</w:t>
      </w:r>
    </w:p>
    <w:p w14:paraId="13157882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9BCC953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1.1. Настоящее Положение о порядке оформления образовательных отношений в ДОУ (детском саду) разработано в соответствии с Федеральным законом № 273-ФЗ от 29.12.2012 «Об образовании в Российской Федерации» с изменениями на 5 декабря 2022 года, Федеральным Законом «Об основных гарантиях прав ребенка в Российской Федерации» от 24.07.1998г. № 124-ФЗ с изменениями на 14 июля 2022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4 октября 2021 года), Приказом Минобрнауки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</w:t>
      </w:r>
      <w:r w:rsidRPr="006B0A0E">
        <w:rPr>
          <w:rFonts w:ascii="Times New Roman" w:hAnsi="Times New Roman" w:cs="Times New Roman"/>
          <w:sz w:val="28"/>
        </w:rPr>
        <w:lastRenderedPageBreak/>
        <w:t xml:space="preserve">актами Российской Федерации, регламентирующими деятельность организаций, осуществляющих образовательную деятельность. </w:t>
      </w:r>
    </w:p>
    <w:p w14:paraId="1A84548A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1.2. 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14:paraId="61ABEE60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14:paraId="1BE4B437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14:paraId="2FE26591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B5F3F60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2. Возникновение образовательных отношений</w:t>
      </w:r>
    </w:p>
    <w:p w14:paraId="300EF53B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E2AA7B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14:paraId="3AB3068D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</w:t>
      </w:r>
    </w:p>
    <w:p w14:paraId="010F2F36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2.3. Возникновение образовательных отношений в связи с приемом ребенка в дошкольное образовательное учреждение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 </w:t>
      </w:r>
    </w:p>
    <w:p w14:paraId="3E92D1E1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14:paraId="218A8579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14:paraId="5A2F4501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lastRenderedPageBreak/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14:paraId="62770D3B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14:paraId="0C43706C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14:paraId="123C8680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0096DF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3. Договор об образовании</w:t>
      </w:r>
    </w:p>
    <w:p w14:paraId="2CA8AF98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14:paraId="5E65381A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14:paraId="6C262E23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14:paraId="0FC4D5C0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14:paraId="0D48E2EC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lastRenderedPageBreak/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14:paraId="403625BE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14:paraId="7852B1BA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3.7. В договоре указывается срок его действия.</w:t>
      </w:r>
    </w:p>
    <w:p w14:paraId="17792642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14:paraId="1DBD64DB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3.9. Форма договора об образовании устанавливается дошкольным образовательным учреждением.</w:t>
      </w:r>
    </w:p>
    <w:p w14:paraId="05D2E5DA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C889D5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4. Прием на обучение в образовательную организацию</w:t>
      </w:r>
    </w:p>
    <w:p w14:paraId="565C553E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4.1. Прием на обучение в дошкольное образовательное учреждение регламентируется Положением о порядке приема, перевода и отчисления детей в ДОУ в части, не урегулированной законодательством об образовании. </w:t>
      </w:r>
    </w:p>
    <w:p w14:paraId="2F3F1373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14:paraId="21D9FA25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25E2F57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5. Изменение образовательных отношений</w:t>
      </w:r>
    </w:p>
    <w:p w14:paraId="324AE48A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E2E43FE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14:paraId="4FF35A83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14:paraId="45E43B84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14:paraId="5FCC0E51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14:paraId="324E31B0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lastRenderedPageBreak/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14:paraId="7CD4F4DE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C2D0E0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6. Приостановление образовательных отношений</w:t>
      </w:r>
    </w:p>
    <w:p w14:paraId="1CD3EE54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6AD4E6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14:paraId="627640DD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продолжительная болезнь;</w:t>
      </w:r>
    </w:p>
    <w:p w14:paraId="6DA338CC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длительное медицинское обследование или болезнь воспитанника;</w:t>
      </w:r>
    </w:p>
    <w:p w14:paraId="29C6D422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иные семейные обстоятельства;</w:t>
      </w:r>
    </w:p>
    <w:p w14:paraId="4BC4F717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по инициативе ДОУ (карантина, проведения ремонтных работ).</w:t>
      </w:r>
    </w:p>
    <w:p w14:paraId="5E4805EB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14:paraId="0C17FD0A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14:paraId="0F5314FE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14:paraId="01591C22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298FF3F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7. Прекращение образовательных отношений</w:t>
      </w:r>
    </w:p>
    <w:p w14:paraId="5284E4E2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F4DA4F7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14:paraId="70BE8306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в связи с получением дошкольного образования (завершением обучения);</w:t>
      </w:r>
    </w:p>
    <w:p w14:paraId="57B58194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14:paraId="6938E31B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lastRenderedPageBreak/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14:paraId="466D6291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14:paraId="6D6B33C2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14:paraId="44AD8692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14:paraId="50107ADC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14:paraId="23463260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14:paraId="5707484B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 </w:t>
      </w:r>
    </w:p>
    <w:p w14:paraId="4D6D40A8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14:paraId="73565DF2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14:paraId="535F02DA" w14:textId="77777777" w:rsidR="006B0A0E" w:rsidRP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EFD3B6F" w14:textId="77777777" w:rsidR="006B0A0E" w:rsidRPr="006B0A0E" w:rsidRDefault="006B0A0E" w:rsidP="006B0A0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B0A0E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53DE1426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B7D558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 xml:space="preserve"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6C8034C8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lastRenderedPageBreak/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D75D61E" w14:textId="77777777" w:rsidR="006B0A0E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</w:t>
      </w:r>
      <w:bookmarkStart w:id="0" w:name="_GoBack"/>
      <w:bookmarkEnd w:id="0"/>
      <w:r w:rsidRPr="006B0A0E">
        <w:rPr>
          <w:rFonts w:ascii="Times New Roman" w:hAnsi="Times New Roman" w:cs="Times New Roman"/>
          <w:sz w:val="28"/>
        </w:rPr>
        <w:t xml:space="preserve">ый срок. Изменения и дополнения к Положению принимаются в порядке, предусмотренном п.8.1. настоящего Положения. </w:t>
      </w:r>
    </w:p>
    <w:p w14:paraId="7CA4014E" w14:textId="77777777" w:rsidR="00D90B2B" w:rsidRPr="00A653D6" w:rsidRDefault="006B0A0E" w:rsidP="006B0A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0A0E">
        <w:rPr>
          <w:rFonts w:ascii="Times New Roman" w:hAnsi="Times New Roman" w:cs="Times New Roman"/>
          <w:sz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C4AF8"/>
    <w:rsid w:val="00330726"/>
    <w:rsid w:val="003B0B36"/>
    <w:rsid w:val="006B0A0E"/>
    <w:rsid w:val="00A653D6"/>
    <w:rsid w:val="00BE7E80"/>
    <w:rsid w:val="00CC00B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A38A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2024-01-24T16:22:00Z</cp:lastPrinted>
  <dcterms:created xsi:type="dcterms:W3CDTF">2023-01-18T09:33:00Z</dcterms:created>
  <dcterms:modified xsi:type="dcterms:W3CDTF">2024-01-24T16:23:00Z</dcterms:modified>
</cp:coreProperties>
</file>